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3" w:rsidRPr="00556ED1" w:rsidRDefault="00D830B3" w:rsidP="00633AF7">
      <w:pPr>
        <w:pStyle w:val="KeinLeerraum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556ED1">
        <w:rPr>
          <w:rFonts w:ascii="Arial" w:hAnsi="Arial" w:cs="Arial"/>
          <w:b/>
          <w:sz w:val="20"/>
          <w:szCs w:val="20"/>
          <w:lang w:val="en-US"/>
        </w:rPr>
        <w:t>HELLER Suppliers Day 2015</w:t>
      </w:r>
    </w:p>
    <w:p w:rsidR="00127F88" w:rsidRPr="00556ED1" w:rsidRDefault="00127F88" w:rsidP="00633AF7">
      <w:pPr>
        <w:pStyle w:val="KeinLeerraum"/>
        <w:rPr>
          <w:rFonts w:ascii="Arial" w:hAnsi="Arial" w:cs="Arial"/>
          <w:b/>
          <w:sz w:val="56"/>
          <w:szCs w:val="56"/>
          <w:lang w:val="en-US"/>
        </w:rPr>
      </w:pPr>
      <w:r w:rsidRPr="00556ED1">
        <w:rPr>
          <w:rFonts w:ascii="Arial" w:hAnsi="Arial" w:cs="Arial"/>
          <w:b/>
          <w:sz w:val="56"/>
          <w:szCs w:val="56"/>
          <w:lang w:val="en-US"/>
        </w:rPr>
        <w:t xml:space="preserve">Performance und Innovation </w:t>
      </w:r>
    </w:p>
    <w:p w:rsidR="00127F88" w:rsidRPr="00127F88" w:rsidRDefault="00127F88" w:rsidP="00633AF7">
      <w:pPr>
        <w:pStyle w:val="KeinLeerraum"/>
        <w:rPr>
          <w:rFonts w:ascii="Arial" w:hAnsi="Arial" w:cs="Arial"/>
          <w:b/>
          <w:sz w:val="56"/>
          <w:szCs w:val="56"/>
        </w:rPr>
      </w:pPr>
      <w:r w:rsidRPr="00127F88">
        <w:rPr>
          <w:rFonts w:ascii="Arial" w:hAnsi="Arial" w:cs="Arial"/>
          <w:b/>
          <w:sz w:val="56"/>
          <w:szCs w:val="56"/>
        </w:rPr>
        <w:t>mit Auszeichnung</w:t>
      </w:r>
    </w:p>
    <w:p w:rsidR="00127F88" w:rsidRDefault="00127F88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8C091E" w:rsidRPr="00633AF7" w:rsidRDefault="00237DCC" w:rsidP="00633AF7">
      <w:pPr>
        <w:pStyle w:val="KeinLeerraum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HELLER </w:t>
      </w:r>
      <w:proofErr w:type="spellStart"/>
      <w:r w:rsidR="008C091E" w:rsidRPr="00633AF7">
        <w:rPr>
          <w:rFonts w:ascii="Arial" w:hAnsi="Arial" w:cs="Arial"/>
          <w:i/>
          <w:sz w:val="20"/>
          <w:szCs w:val="20"/>
        </w:rPr>
        <w:t>Suppliers</w:t>
      </w:r>
      <w:proofErr w:type="spellEnd"/>
      <w:r w:rsidR="008C091E" w:rsidRPr="00633AF7">
        <w:rPr>
          <w:rFonts w:ascii="Arial" w:hAnsi="Arial" w:cs="Arial"/>
          <w:i/>
          <w:sz w:val="20"/>
          <w:szCs w:val="20"/>
        </w:rPr>
        <w:t xml:space="preserve"> Days haben weltweit ein </w:t>
      </w:r>
      <w:r w:rsidR="006E079B" w:rsidRPr="00633AF7">
        <w:rPr>
          <w:rFonts w:ascii="Arial" w:hAnsi="Arial" w:cs="Arial"/>
          <w:i/>
          <w:sz w:val="20"/>
          <w:szCs w:val="20"/>
        </w:rPr>
        <w:t>Z</w:t>
      </w:r>
      <w:r w:rsidR="008C091E" w:rsidRPr="00633AF7">
        <w:rPr>
          <w:rFonts w:ascii="Arial" w:hAnsi="Arial" w:cs="Arial"/>
          <w:i/>
          <w:sz w:val="20"/>
          <w:szCs w:val="20"/>
        </w:rPr>
        <w:t xml:space="preserve">iel: Man </w:t>
      </w:r>
      <w:r w:rsidR="00F452D6" w:rsidRPr="00633AF7">
        <w:rPr>
          <w:rFonts w:ascii="Arial" w:hAnsi="Arial" w:cs="Arial"/>
          <w:i/>
          <w:sz w:val="20"/>
          <w:szCs w:val="20"/>
        </w:rPr>
        <w:t>bringt</w:t>
      </w:r>
      <w:r w:rsidR="008C091E" w:rsidRPr="00633AF7">
        <w:rPr>
          <w:rFonts w:ascii="Arial" w:hAnsi="Arial" w:cs="Arial"/>
          <w:i/>
          <w:sz w:val="20"/>
          <w:szCs w:val="20"/>
        </w:rPr>
        <w:t xml:space="preserve"> Lief</w:t>
      </w:r>
      <w:r w:rsidR="006E079B" w:rsidRPr="00633AF7">
        <w:rPr>
          <w:rFonts w:ascii="Arial" w:hAnsi="Arial" w:cs="Arial"/>
          <w:i/>
          <w:sz w:val="20"/>
          <w:szCs w:val="20"/>
        </w:rPr>
        <w:t>eran</w:t>
      </w:r>
      <w:r w:rsidR="008C091E" w:rsidRPr="00633AF7">
        <w:rPr>
          <w:rFonts w:ascii="Arial" w:hAnsi="Arial" w:cs="Arial"/>
          <w:i/>
          <w:sz w:val="20"/>
          <w:szCs w:val="20"/>
        </w:rPr>
        <w:t>te</w:t>
      </w:r>
      <w:r w:rsidR="006E079B" w:rsidRPr="00633AF7">
        <w:rPr>
          <w:rFonts w:ascii="Arial" w:hAnsi="Arial" w:cs="Arial"/>
          <w:i/>
          <w:sz w:val="20"/>
          <w:szCs w:val="20"/>
        </w:rPr>
        <w:t>n</w:t>
      </w:r>
      <w:r w:rsidR="008C091E" w:rsidRPr="00633AF7">
        <w:rPr>
          <w:rFonts w:ascii="Arial" w:hAnsi="Arial" w:cs="Arial"/>
          <w:i/>
          <w:sz w:val="20"/>
          <w:szCs w:val="20"/>
        </w:rPr>
        <w:t xml:space="preserve"> Wertschätzung entgege</w:t>
      </w:r>
      <w:r w:rsidR="006E079B" w:rsidRPr="00633AF7">
        <w:rPr>
          <w:rFonts w:ascii="Arial" w:hAnsi="Arial" w:cs="Arial"/>
          <w:i/>
          <w:sz w:val="20"/>
          <w:szCs w:val="20"/>
        </w:rPr>
        <w:t>n</w:t>
      </w:r>
      <w:r w:rsidR="008C091E" w:rsidRPr="00633AF7">
        <w:rPr>
          <w:rFonts w:ascii="Arial" w:hAnsi="Arial" w:cs="Arial"/>
          <w:i/>
          <w:sz w:val="20"/>
          <w:szCs w:val="20"/>
        </w:rPr>
        <w:t xml:space="preserve"> und </w:t>
      </w:r>
      <w:r w:rsidR="00F452D6" w:rsidRPr="00633AF7">
        <w:rPr>
          <w:rFonts w:ascii="Arial" w:hAnsi="Arial" w:cs="Arial"/>
          <w:i/>
          <w:sz w:val="20"/>
          <w:szCs w:val="20"/>
        </w:rPr>
        <w:t xml:space="preserve">motiviert </w:t>
      </w:r>
      <w:r w:rsidR="008C091E" w:rsidRPr="00633AF7">
        <w:rPr>
          <w:rFonts w:ascii="Arial" w:hAnsi="Arial" w:cs="Arial"/>
          <w:i/>
          <w:sz w:val="20"/>
          <w:szCs w:val="20"/>
        </w:rPr>
        <w:t>gleichzeitig für die Z</w:t>
      </w:r>
      <w:r w:rsidR="00F452D6" w:rsidRPr="00633AF7">
        <w:rPr>
          <w:rFonts w:ascii="Arial" w:hAnsi="Arial" w:cs="Arial"/>
          <w:i/>
          <w:sz w:val="20"/>
          <w:szCs w:val="20"/>
        </w:rPr>
        <w:t>ukunft</w:t>
      </w:r>
      <w:r w:rsidR="006E079B" w:rsidRPr="00633AF7">
        <w:rPr>
          <w:rFonts w:ascii="Arial" w:hAnsi="Arial" w:cs="Arial"/>
          <w:i/>
          <w:sz w:val="20"/>
          <w:szCs w:val="20"/>
        </w:rPr>
        <w:t xml:space="preserve">. </w:t>
      </w:r>
      <w:r w:rsidR="0064147A">
        <w:rPr>
          <w:rFonts w:ascii="Arial" w:hAnsi="Arial" w:cs="Arial"/>
          <w:i/>
          <w:sz w:val="20"/>
          <w:szCs w:val="20"/>
        </w:rPr>
        <w:t>Langfristig geht es darum, vor dem Hintergrund eines inte</w:t>
      </w:r>
      <w:r w:rsidR="0064147A">
        <w:rPr>
          <w:rFonts w:ascii="Arial" w:hAnsi="Arial" w:cs="Arial"/>
          <w:i/>
          <w:sz w:val="20"/>
          <w:szCs w:val="20"/>
        </w:rPr>
        <w:t>r</w:t>
      </w:r>
      <w:r w:rsidR="0064147A">
        <w:rPr>
          <w:rFonts w:ascii="Arial" w:hAnsi="Arial" w:cs="Arial"/>
          <w:i/>
          <w:sz w:val="20"/>
          <w:szCs w:val="20"/>
        </w:rPr>
        <w:t>nationalen Produktionsverbundes</w:t>
      </w:r>
      <w:r w:rsidR="00355AF0">
        <w:rPr>
          <w:rFonts w:ascii="Arial" w:hAnsi="Arial" w:cs="Arial"/>
          <w:i/>
          <w:sz w:val="20"/>
          <w:szCs w:val="20"/>
        </w:rPr>
        <w:t xml:space="preserve">, </w:t>
      </w:r>
      <w:r w:rsidR="0064147A">
        <w:rPr>
          <w:rFonts w:ascii="Arial" w:hAnsi="Arial" w:cs="Arial"/>
          <w:i/>
          <w:sz w:val="20"/>
          <w:szCs w:val="20"/>
        </w:rPr>
        <w:t>ein wandlungsfähiges und strategisch bedeutendes Lieferante</w:t>
      </w:r>
      <w:r w:rsidR="0064147A">
        <w:rPr>
          <w:rFonts w:ascii="Arial" w:hAnsi="Arial" w:cs="Arial"/>
          <w:i/>
          <w:sz w:val="20"/>
          <w:szCs w:val="20"/>
        </w:rPr>
        <w:t>n</w:t>
      </w:r>
      <w:r w:rsidR="0064147A">
        <w:rPr>
          <w:rFonts w:ascii="Arial" w:hAnsi="Arial" w:cs="Arial"/>
          <w:i/>
          <w:sz w:val="20"/>
          <w:szCs w:val="20"/>
        </w:rPr>
        <w:t xml:space="preserve">netzwerk aufzubauen und zu optimieren. </w:t>
      </w:r>
      <w:r w:rsidR="006E079B" w:rsidRPr="00633AF7">
        <w:rPr>
          <w:rFonts w:ascii="Arial" w:hAnsi="Arial" w:cs="Arial"/>
          <w:i/>
          <w:sz w:val="20"/>
          <w:szCs w:val="20"/>
        </w:rPr>
        <w:t>Das Untern</w:t>
      </w:r>
      <w:r w:rsidR="008C091E" w:rsidRPr="00633AF7">
        <w:rPr>
          <w:rFonts w:ascii="Arial" w:hAnsi="Arial" w:cs="Arial"/>
          <w:i/>
          <w:sz w:val="20"/>
          <w:szCs w:val="20"/>
        </w:rPr>
        <w:t xml:space="preserve">ehmen HELLER hatte damit 2013 </w:t>
      </w:r>
      <w:r w:rsidR="0064147A">
        <w:rPr>
          <w:rFonts w:ascii="Arial" w:hAnsi="Arial" w:cs="Arial"/>
          <w:i/>
          <w:sz w:val="20"/>
          <w:szCs w:val="20"/>
        </w:rPr>
        <w:t xml:space="preserve">mit dem Start des Entwicklungsprogramms S.T.E.P. (Strategic </w:t>
      </w:r>
      <w:proofErr w:type="spellStart"/>
      <w:r w:rsidR="0064147A">
        <w:rPr>
          <w:rFonts w:ascii="Arial" w:hAnsi="Arial" w:cs="Arial"/>
          <w:i/>
          <w:sz w:val="20"/>
          <w:szCs w:val="20"/>
        </w:rPr>
        <w:t>Together</w:t>
      </w:r>
      <w:proofErr w:type="spellEnd"/>
      <w:r w:rsidR="0064147A">
        <w:rPr>
          <w:rFonts w:ascii="Arial" w:hAnsi="Arial" w:cs="Arial"/>
          <w:i/>
          <w:sz w:val="20"/>
          <w:szCs w:val="20"/>
        </w:rPr>
        <w:t xml:space="preserve"> Evolution </w:t>
      </w:r>
      <w:proofErr w:type="spellStart"/>
      <w:r w:rsidR="0064147A">
        <w:rPr>
          <w:rFonts w:ascii="Arial" w:hAnsi="Arial" w:cs="Arial"/>
          <w:i/>
          <w:sz w:val="20"/>
          <w:szCs w:val="20"/>
        </w:rPr>
        <w:t>Partnership</w:t>
      </w:r>
      <w:proofErr w:type="spellEnd"/>
      <w:r w:rsidR="0064147A">
        <w:rPr>
          <w:rFonts w:ascii="Arial" w:hAnsi="Arial" w:cs="Arial"/>
          <w:i/>
          <w:sz w:val="20"/>
          <w:szCs w:val="20"/>
        </w:rPr>
        <w:t xml:space="preserve">) </w:t>
      </w:r>
      <w:r w:rsidR="008C091E" w:rsidRPr="00633AF7">
        <w:rPr>
          <w:rFonts w:ascii="Arial" w:hAnsi="Arial" w:cs="Arial"/>
          <w:i/>
          <w:sz w:val="20"/>
          <w:szCs w:val="20"/>
        </w:rPr>
        <w:t>begonnen</w:t>
      </w:r>
      <w:r w:rsidR="006E079B" w:rsidRPr="00633AF7">
        <w:rPr>
          <w:rFonts w:ascii="Arial" w:hAnsi="Arial" w:cs="Arial"/>
          <w:i/>
          <w:sz w:val="20"/>
          <w:szCs w:val="20"/>
        </w:rPr>
        <w:t xml:space="preserve">. Im Juni 2015 wurden in diesem Zusammenhang </w:t>
      </w:r>
      <w:r w:rsidR="00D830B3">
        <w:rPr>
          <w:rFonts w:ascii="Arial" w:hAnsi="Arial" w:cs="Arial"/>
          <w:i/>
          <w:sz w:val="20"/>
          <w:szCs w:val="20"/>
        </w:rPr>
        <w:t xml:space="preserve">zum zweiten Mal </w:t>
      </w:r>
      <w:r w:rsidR="006E079B" w:rsidRPr="00633AF7">
        <w:rPr>
          <w:rFonts w:ascii="Arial" w:hAnsi="Arial" w:cs="Arial"/>
          <w:i/>
          <w:sz w:val="20"/>
          <w:szCs w:val="20"/>
        </w:rPr>
        <w:t xml:space="preserve">ein Preis für die beste Performance und </w:t>
      </w:r>
      <w:r w:rsidR="00AB4135">
        <w:rPr>
          <w:rFonts w:ascii="Arial" w:hAnsi="Arial" w:cs="Arial"/>
          <w:i/>
          <w:sz w:val="20"/>
          <w:szCs w:val="20"/>
        </w:rPr>
        <w:t xml:space="preserve">erstmals </w:t>
      </w:r>
      <w:r w:rsidR="006E079B" w:rsidRPr="00633AF7">
        <w:rPr>
          <w:rFonts w:ascii="Arial" w:hAnsi="Arial" w:cs="Arial"/>
          <w:i/>
          <w:sz w:val="20"/>
          <w:szCs w:val="20"/>
        </w:rPr>
        <w:t>zusätzlich ein Preis für die größte Innovation ausgeschrieben.</w:t>
      </w:r>
      <w:r w:rsidR="00406A15" w:rsidRPr="00633AF7">
        <w:rPr>
          <w:rFonts w:ascii="Arial" w:hAnsi="Arial" w:cs="Arial"/>
          <w:i/>
          <w:sz w:val="20"/>
          <w:szCs w:val="20"/>
        </w:rPr>
        <w:t xml:space="preserve"> Unter den </w:t>
      </w:r>
      <w:r w:rsidR="00AB4135">
        <w:rPr>
          <w:rFonts w:ascii="Arial" w:hAnsi="Arial" w:cs="Arial"/>
          <w:i/>
          <w:sz w:val="20"/>
          <w:szCs w:val="20"/>
        </w:rPr>
        <w:t>nahezu 100</w:t>
      </w:r>
      <w:r w:rsidR="00AB4135" w:rsidRPr="00633AF7">
        <w:rPr>
          <w:rFonts w:ascii="Arial" w:hAnsi="Arial" w:cs="Arial"/>
          <w:i/>
          <w:sz w:val="20"/>
          <w:szCs w:val="20"/>
        </w:rPr>
        <w:t xml:space="preserve"> </w:t>
      </w:r>
      <w:r w:rsidR="00406A15" w:rsidRPr="00633AF7">
        <w:rPr>
          <w:rFonts w:ascii="Arial" w:hAnsi="Arial" w:cs="Arial"/>
          <w:i/>
          <w:sz w:val="20"/>
          <w:szCs w:val="20"/>
        </w:rPr>
        <w:t>gel</w:t>
      </w:r>
      <w:r w:rsidR="00406A15" w:rsidRPr="00633AF7">
        <w:rPr>
          <w:rFonts w:ascii="Arial" w:hAnsi="Arial" w:cs="Arial"/>
          <w:i/>
          <w:sz w:val="20"/>
          <w:szCs w:val="20"/>
        </w:rPr>
        <w:t>a</w:t>
      </w:r>
      <w:r w:rsidR="00406A15" w:rsidRPr="00633AF7">
        <w:rPr>
          <w:rFonts w:ascii="Arial" w:hAnsi="Arial" w:cs="Arial"/>
          <w:i/>
          <w:sz w:val="20"/>
          <w:szCs w:val="20"/>
        </w:rPr>
        <w:t xml:space="preserve">denen Gästen </w:t>
      </w:r>
      <w:r w:rsidR="005670CC" w:rsidRPr="00633AF7">
        <w:rPr>
          <w:rFonts w:ascii="Arial" w:hAnsi="Arial" w:cs="Arial"/>
          <w:i/>
          <w:sz w:val="20"/>
          <w:szCs w:val="20"/>
        </w:rPr>
        <w:t xml:space="preserve">wurden die Unternehmen </w:t>
      </w:r>
      <w:r w:rsidR="00B46707">
        <w:rPr>
          <w:rFonts w:ascii="Arial" w:hAnsi="Arial" w:cs="Arial"/>
          <w:i/>
          <w:sz w:val="20"/>
          <w:szCs w:val="20"/>
        </w:rPr>
        <w:t>RISTON</w:t>
      </w:r>
      <w:r w:rsidR="00D830B3">
        <w:rPr>
          <w:rFonts w:ascii="Arial" w:hAnsi="Arial" w:cs="Arial"/>
          <w:i/>
          <w:sz w:val="20"/>
          <w:szCs w:val="20"/>
        </w:rPr>
        <w:t xml:space="preserve"> Werkzeug GmbH</w:t>
      </w:r>
      <w:r w:rsidR="005670CC" w:rsidRPr="00633AF7">
        <w:rPr>
          <w:rFonts w:ascii="Arial" w:hAnsi="Arial" w:cs="Arial"/>
          <w:i/>
          <w:sz w:val="20"/>
          <w:szCs w:val="20"/>
        </w:rPr>
        <w:t xml:space="preserve"> in Fellbach und HYDAC Internat</w:t>
      </w:r>
      <w:r w:rsidR="005670CC" w:rsidRPr="00633AF7">
        <w:rPr>
          <w:rFonts w:ascii="Arial" w:hAnsi="Arial" w:cs="Arial"/>
          <w:i/>
          <w:sz w:val="20"/>
          <w:szCs w:val="20"/>
        </w:rPr>
        <w:t>i</w:t>
      </w:r>
      <w:r w:rsidR="005670CC" w:rsidRPr="00633AF7">
        <w:rPr>
          <w:rFonts w:ascii="Arial" w:hAnsi="Arial" w:cs="Arial"/>
          <w:i/>
          <w:sz w:val="20"/>
          <w:szCs w:val="20"/>
        </w:rPr>
        <w:t>onal</w:t>
      </w:r>
      <w:r w:rsidR="00D830B3">
        <w:rPr>
          <w:rFonts w:ascii="Arial" w:hAnsi="Arial" w:cs="Arial"/>
          <w:i/>
          <w:sz w:val="20"/>
          <w:szCs w:val="20"/>
        </w:rPr>
        <w:t xml:space="preserve"> GmbH</w:t>
      </w:r>
      <w:r w:rsidR="005670CC" w:rsidRPr="00633AF7">
        <w:rPr>
          <w:rFonts w:ascii="Arial" w:hAnsi="Arial" w:cs="Arial"/>
          <w:i/>
          <w:sz w:val="20"/>
          <w:szCs w:val="20"/>
        </w:rPr>
        <w:t xml:space="preserve"> in Sulzbach ausgezeichnet. </w:t>
      </w:r>
    </w:p>
    <w:p w:rsidR="008C091E" w:rsidRPr="006E079B" w:rsidRDefault="008C091E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633AF7" w:rsidRDefault="00633AF7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  <w:sectPr w:rsidR="00633AF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D2CE0" w:rsidRDefault="000D2CE0" w:rsidP="00633AF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 vie</w:t>
      </w:r>
      <w:r w:rsidR="001B2754">
        <w:rPr>
          <w:rFonts w:ascii="Arial" w:hAnsi="Arial" w:cs="Arial"/>
          <w:sz w:val="20"/>
          <w:szCs w:val="20"/>
        </w:rPr>
        <w:t xml:space="preserve">l vorab, der </w:t>
      </w:r>
      <w:r>
        <w:rPr>
          <w:rFonts w:ascii="Arial" w:hAnsi="Arial" w:cs="Arial"/>
          <w:sz w:val="20"/>
          <w:szCs w:val="20"/>
        </w:rPr>
        <w:t>beabsic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tigte </w:t>
      </w:r>
      <w:r w:rsidR="001B275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 w:rsidR="001B2754">
        <w:rPr>
          <w:rFonts w:ascii="Arial" w:hAnsi="Arial" w:cs="Arial"/>
          <w:sz w:val="20"/>
          <w:szCs w:val="20"/>
        </w:rPr>
        <w:t xml:space="preserve">rt in das globale Entwicklungsprogramm </w:t>
      </w:r>
      <w:r>
        <w:rPr>
          <w:rFonts w:ascii="Arial" w:hAnsi="Arial" w:cs="Arial"/>
          <w:sz w:val="20"/>
          <w:szCs w:val="20"/>
        </w:rPr>
        <w:t xml:space="preserve">von HELLER </w:t>
      </w:r>
      <w:r w:rsidR="001B2754">
        <w:rPr>
          <w:rFonts w:ascii="Arial" w:hAnsi="Arial" w:cs="Arial"/>
          <w:sz w:val="20"/>
          <w:szCs w:val="20"/>
        </w:rPr>
        <w:t>ist gelu</w:t>
      </w:r>
      <w:r>
        <w:rPr>
          <w:rFonts w:ascii="Arial" w:hAnsi="Arial" w:cs="Arial"/>
          <w:sz w:val="20"/>
          <w:szCs w:val="20"/>
        </w:rPr>
        <w:t>n</w:t>
      </w:r>
      <w:r w:rsidR="001B2754">
        <w:rPr>
          <w:rFonts w:ascii="Arial" w:hAnsi="Arial" w:cs="Arial"/>
          <w:sz w:val="20"/>
          <w:szCs w:val="20"/>
        </w:rPr>
        <w:t>gen. Mit der Auszeichnung des be</w:t>
      </w:r>
      <w:r w:rsidR="001B2754">
        <w:rPr>
          <w:rFonts w:ascii="Arial" w:hAnsi="Arial" w:cs="Arial"/>
          <w:sz w:val="20"/>
          <w:szCs w:val="20"/>
        </w:rPr>
        <w:t>s</w:t>
      </w:r>
      <w:r w:rsidR="001B2754">
        <w:rPr>
          <w:rFonts w:ascii="Arial" w:hAnsi="Arial" w:cs="Arial"/>
          <w:sz w:val="20"/>
          <w:szCs w:val="20"/>
        </w:rPr>
        <w:t>ten Li</w:t>
      </w:r>
      <w:r>
        <w:rPr>
          <w:rFonts w:ascii="Arial" w:hAnsi="Arial" w:cs="Arial"/>
          <w:sz w:val="20"/>
          <w:szCs w:val="20"/>
        </w:rPr>
        <w:t>eferante</w:t>
      </w:r>
      <w:r w:rsidR="001B2754">
        <w:rPr>
          <w:rFonts w:ascii="Arial" w:hAnsi="Arial" w:cs="Arial"/>
          <w:sz w:val="20"/>
          <w:szCs w:val="20"/>
        </w:rPr>
        <w:t>n begann HELLER 201</w:t>
      </w:r>
      <w:r w:rsidR="00AB4135">
        <w:rPr>
          <w:rFonts w:ascii="Arial" w:hAnsi="Arial" w:cs="Arial"/>
          <w:sz w:val="20"/>
          <w:szCs w:val="20"/>
        </w:rPr>
        <w:t>4</w:t>
      </w:r>
      <w:r w:rsidR="001B2754">
        <w:rPr>
          <w:rFonts w:ascii="Arial" w:hAnsi="Arial" w:cs="Arial"/>
          <w:sz w:val="20"/>
          <w:szCs w:val="20"/>
        </w:rPr>
        <w:t xml:space="preserve"> und vergab </w:t>
      </w:r>
      <w:r>
        <w:rPr>
          <w:rFonts w:ascii="Arial" w:hAnsi="Arial" w:cs="Arial"/>
          <w:sz w:val="20"/>
          <w:szCs w:val="20"/>
        </w:rPr>
        <w:t>e</w:t>
      </w:r>
      <w:r w:rsidR="001B2754">
        <w:rPr>
          <w:rFonts w:ascii="Arial" w:hAnsi="Arial" w:cs="Arial"/>
          <w:sz w:val="20"/>
          <w:szCs w:val="20"/>
        </w:rPr>
        <w:t xml:space="preserve">rstmals einen Preis. Der Kern dieser </w:t>
      </w:r>
      <w:r w:rsidR="006D69BA">
        <w:rPr>
          <w:rFonts w:ascii="Arial" w:hAnsi="Arial" w:cs="Arial"/>
          <w:sz w:val="20"/>
          <w:szCs w:val="20"/>
        </w:rPr>
        <w:t xml:space="preserve">Auszeichnung </w:t>
      </w:r>
      <w:r w:rsidR="001B2754">
        <w:rPr>
          <w:rFonts w:ascii="Arial" w:hAnsi="Arial" w:cs="Arial"/>
          <w:sz w:val="20"/>
          <w:szCs w:val="20"/>
        </w:rPr>
        <w:t>ist</w:t>
      </w:r>
      <w:r w:rsidR="006D69BA">
        <w:rPr>
          <w:rFonts w:ascii="Arial" w:hAnsi="Arial" w:cs="Arial"/>
          <w:sz w:val="20"/>
          <w:szCs w:val="20"/>
        </w:rPr>
        <w:t xml:space="preserve"> die</w:t>
      </w:r>
      <w:r w:rsidR="001B2754">
        <w:rPr>
          <w:rFonts w:ascii="Arial" w:hAnsi="Arial" w:cs="Arial"/>
          <w:sz w:val="20"/>
          <w:szCs w:val="20"/>
        </w:rPr>
        <w:t xml:space="preserve"> Lief</w:t>
      </w:r>
      <w:r>
        <w:rPr>
          <w:rFonts w:ascii="Arial" w:hAnsi="Arial" w:cs="Arial"/>
          <w:sz w:val="20"/>
          <w:szCs w:val="20"/>
        </w:rPr>
        <w:t>e</w:t>
      </w:r>
      <w:r w:rsidR="001B2754">
        <w:rPr>
          <w:rFonts w:ascii="Arial" w:hAnsi="Arial" w:cs="Arial"/>
          <w:sz w:val="20"/>
          <w:szCs w:val="20"/>
        </w:rPr>
        <w:t>rantentr</w:t>
      </w:r>
      <w:r>
        <w:rPr>
          <w:rFonts w:ascii="Arial" w:hAnsi="Arial" w:cs="Arial"/>
          <w:sz w:val="20"/>
          <w:szCs w:val="20"/>
        </w:rPr>
        <w:t>e</w:t>
      </w:r>
      <w:r w:rsidR="001B2754">
        <w:rPr>
          <w:rFonts w:ascii="Arial" w:hAnsi="Arial" w:cs="Arial"/>
          <w:sz w:val="20"/>
          <w:szCs w:val="20"/>
        </w:rPr>
        <w:t xml:space="preserve">ue. Die hat sich nach Auskunft von Stephan Schnaedter, Leiter Einkauf und Logistik </w:t>
      </w:r>
      <w:r>
        <w:rPr>
          <w:rFonts w:ascii="Arial" w:hAnsi="Arial" w:cs="Arial"/>
          <w:sz w:val="20"/>
          <w:szCs w:val="20"/>
        </w:rPr>
        <w:t>bei HELLER, bei all</w:t>
      </w:r>
      <w:r w:rsidR="001B2754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gelad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nen Un</w:t>
      </w:r>
      <w:r w:rsidR="001B2754">
        <w:rPr>
          <w:rFonts w:ascii="Arial" w:hAnsi="Arial" w:cs="Arial"/>
          <w:sz w:val="20"/>
          <w:szCs w:val="20"/>
        </w:rPr>
        <w:t>tern</w:t>
      </w:r>
      <w:r>
        <w:rPr>
          <w:rFonts w:ascii="Arial" w:hAnsi="Arial" w:cs="Arial"/>
          <w:sz w:val="20"/>
          <w:szCs w:val="20"/>
        </w:rPr>
        <w:t>e</w:t>
      </w:r>
      <w:r w:rsidR="001B2754">
        <w:rPr>
          <w:rFonts w:ascii="Arial" w:hAnsi="Arial" w:cs="Arial"/>
          <w:sz w:val="20"/>
          <w:szCs w:val="20"/>
        </w:rPr>
        <w:t xml:space="preserve">hmen </w:t>
      </w:r>
      <w:r w:rsidR="006D69BA">
        <w:rPr>
          <w:rFonts w:ascii="Arial" w:hAnsi="Arial" w:cs="Arial"/>
          <w:sz w:val="20"/>
          <w:szCs w:val="20"/>
        </w:rPr>
        <w:t>im letzten Jahr erneut um 4 Punkte</w:t>
      </w:r>
      <w:r w:rsidR="001B2754">
        <w:rPr>
          <w:rFonts w:ascii="Arial" w:hAnsi="Arial" w:cs="Arial"/>
          <w:sz w:val="20"/>
          <w:szCs w:val="20"/>
        </w:rPr>
        <w:t>, von 86 auf 90 % erhöht: „Eines der Haupthemen in unserem Entwicklungspr</w:t>
      </w:r>
      <w:r w:rsidR="001B2754">
        <w:rPr>
          <w:rFonts w:ascii="Arial" w:hAnsi="Arial" w:cs="Arial"/>
          <w:sz w:val="20"/>
          <w:szCs w:val="20"/>
        </w:rPr>
        <w:t>o</w:t>
      </w:r>
      <w:r w:rsidR="001B2754">
        <w:rPr>
          <w:rFonts w:ascii="Arial" w:hAnsi="Arial" w:cs="Arial"/>
          <w:sz w:val="20"/>
          <w:szCs w:val="20"/>
        </w:rPr>
        <w:t xml:space="preserve">gramm ist, schnell und pünktlich direkt an unsere Montage zu liefern. Dazu </w:t>
      </w:r>
      <w:r w:rsidR="00AB4135">
        <w:rPr>
          <w:rFonts w:ascii="Arial" w:hAnsi="Arial" w:cs="Arial"/>
          <w:sz w:val="20"/>
          <w:szCs w:val="20"/>
        </w:rPr>
        <w:t xml:space="preserve">benötigt </w:t>
      </w:r>
      <w:r w:rsidR="001B2754">
        <w:rPr>
          <w:rFonts w:ascii="Arial" w:hAnsi="Arial" w:cs="Arial"/>
          <w:sz w:val="20"/>
          <w:szCs w:val="20"/>
        </w:rPr>
        <w:t>man die ent</w:t>
      </w:r>
      <w:r>
        <w:rPr>
          <w:rFonts w:ascii="Arial" w:hAnsi="Arial" w:cs="Arial"/>
          <w:sz w:val="20"/>
          <w:szCs w:val="20"/>
        </w:rPr>
        <w:t>s</w:t>
      </w:r>
      <w:r w:rsidR="001B2754">
        <w:rPr>
          <w:rFonts w:ascii="Arial" w:hAnsi="Arial" w:cs="Arial"/>
          <w:sz w:val="20"/>
          <w:szCs w:val="20"/>
        </w:rPr>
        <w:t>pr</w:t>
      </w:r>
      <w:r w:rsidR="001B2754">
        <w:rPr>
          <w:rFonts w:ascii="Arial" w:hAnsi="Arial" w:cs="Arial"/>
          <w:sz w:val="20"/>
          <w:szCs w:val="20"/>
        </w:rPr>
        <w:t>e</w:t>
      </w:r>
      <w:r w:rsidR="001B2754">
        <w:rPr>
          <w:rFonts w:ascii="Arial" w:hAnsi="Arial" w:cs="Arial"/>
          <w:sz w:val="20"/>
          <w:szCs w:val="20"/>
        </w:rPr>
        <w:t>chenden Partner. Die Unte</w:t>
      </w:r>
      <w:r w:rsidR="001B2754">
        <w:rPr>
          <w:rFonts w:ascii="Arial" w:hAnsi="Arial" w:cs="Arial"/>
          <w:sz w:val="20"/>
          <w:szCs w:val="20"/>
        </w:rPr>
        <w:t>r</w:t>
      </w:r>
      <w:r w:rsidR="001B275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="001B2754">
        <w:rPr>
          <w:rFonts w:ascii="Arial" w:hAnsi="Arial" w:cs="Arial"/>
          <w:sz w:val="20"/>
          <w:szCs w:val="20"/>
        </w:rPr>
        <w:t>hmen</w:t>
      </w:r>
      <w:r>
        <w:rPr>
          <w:rFonts w:ascii="Arial" w:hAnsi="Arial" w:cs="Arial"/>
          <w:sz w:val="20"/>
          <w:szCs w:val="20"/>
        </w:rPr>
        <w:t>,</w:t>
      </w:r>
      <w:r w:rsidR="001B2754">
        <w:rPr>
          <w:rFonts w:ascii="Arial" w:hAnsi="Arial" w:cs="Arial"/>
          <w:sz w:val="20"/>
          <w:szCs w:val="20"/>
        </w:rPr>
        <w:t xml:space="preserve"> die zu unsere</w:t>
      </w:r>
      <w:r w:rsidR="00AB4135">
        <w:rPr>
          <w:rFonts w:ascii="Arial" w:hAnsi="Arial" w:cs="Arial"/>
          <w:sz w:val="20"/>
          <w:szCs w:val="20"/>
        </w:rPr>
        <w:t>n HELLER</w:t>
      </w:r>
      <w:r w:rsidR="001B27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2754">
        <w:rPr>
          <w:rFonts w:ascii="Arial" w:hAnsi="Arial" w:cs="Arial"/>
          <w:sz w:val="20"/>
          <w:szCs w:val="20"/>
        </w:rPr>
        <w:t>Suppliers</w:t>
      </w:r>
      <w:proofErr w:type="spellEnd"/>
      <w:r w:rsidR="001B2754">
        <w:rPr>
          <w:rFonts w:ascii="Arial" w:hAnsi="Arial" w:cs="Arial"/>
          <w:sz w:val="20"/>
          <w:szCs w:val="20"/>
        </w:rPr>
        <w:t xml:space="preserve"> Day </w:t>
      </w:r>
      <w:r w:rsidR="001B2754">
        <w:rPr>
          <w:rFonts w:ascii="Arial" w:hAnsi="Arial" w:cs="Arial"/>
          <w:sz w:val="20"/>
          <w:szCs w:val="20"/>
        </w:rPr>
        <w:lastRenderedPageBreak/>
        <w:t>2015 geladen waren</w:t>
      </w:r>
      <w:r w:rsidR="00F452D6">
        <w:rPr>
          <w:rFonts w:ascii="Arial" w:hAnsi="Arial" w:cs="Arial"/>
          <w:sz w:val="20"/>
          <w:szCs w:val="20"/>
        </w:rPr>
        <w:t>,</w:t>
      </w:r>
      <w:r w:rsidR="001B2754">
        <w:rPr>
          <w:rFonts w:ascii="Arial" w:hAnsi="Arial" w:cs="Arial"/>
          <w:sz w:val="20"/>
          <w:szCs w:val="20"/>
        </w:rPr>
        <w:t xml:space="preserve"> haben </w:t>
      </w:r>
      <w:r w:rsidR="00224615">
        <w:rPr>
          <w:rFonts w:ascii="Arial" w:hAnsi="Arial" w:cs="Arial"/>
          <w:sz w:val="20"/>
          <w:szCs w:val="20"/>
        </w:rPr>
        <w:t xml:space="preserve">hier </w:t>
      </w:r>
      <w:r w:rsidR="001B2754">
        <w:rPr>
          <w:rFonts w:ascii="Arial" w:hAnsi="Arial" w:cs="Arial"/>
          <w:sz w:val="20"/>
          <w:szCs w:val="20"/>
        </w:rPr>
        <w:t>in der Vergangenheit eine Lieferperformance von mindestens 90 Prozent e</w:t>
      </w:r>
      <w:r w:rsidR="001B2754">
        <w:rPr>
          <w:rFonts w:ascii="Arial" w:hAnsi="Arial" w:cs="Arial"/>
          <w:sz w:val="20"/>
          <w:szCs w:val="20"/>
        </w:rPr>
        <w:t>r</w:t>
      </w:r>
      <w:r w:rsidR="001B2754">
        <w:rPr>
          <w:rFonts w:ascii="Arial" w:hAnsi="Arial" w:cs="Arial"/>
          <w:sz w:val="20"/>
          <w:szCs w:val="20"/>
        </w:rPr>
        <w:t>bracht.</w:t>
      </w:r>
      <w:r w:rsidR="00224615">
        <w:rPr>
          <w:rFonts w:ascii="Arial" w:hAnsi="Arial" w:cs="Arial"/>
          <w:sz w:val="20"/>
          <w:szCs w:val="20"/>
        </w:rPr>
        <w:t xml:space="preserve">“ </w:t>
      </w:r>
    </w:p>
    <w:p w:rsidR="00F452D6" w:rsidRDefault="00224615" w:rsidP="00633AF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strategischen Ziele sind dabei klar an vier Schwe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punkten definiert. Zunächst geht es um die Kostenred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zierung und die Wettb</w:t>
      </w:r>
      <w:r>
        <w:rPr>
          <w:rFonts w:ascii="Arial" w:hAnsi="Arial" w:cs="Arial"/>
          <w:sz w:val="20"/>
          <w:szCs w:val="20"/>
        </w:rPr>
        <w:t>e</w:t>
      </w:r>
      <w:r w:rsidR="000D2CE0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>rbssituation</w:t>
      </w:r>
      <w:r w:rsidR="000D2CE0">
        <w:rPr>
          <w:rFonts w:ascii="Arial" w:hAnsi="Arial" w:cs="Arial"/>
          <w:sz w:val="20"/>
          <w:szCs w:val="20"/>
        </w:rPr>
        <w:t xml:space="preserve"> innerhalb einer definierten Ware</w:t>
      </w:r>
      <w:r w:rsidR="000D2CE0">
        <w:rPr>
          <w:rFonts w:ascii="Arial" w:hAnsi="Arial" w:cs="Arial"/>
          <w:sz w:val="20"/>
          <w:szCs w:val="20"/>
        </w:rPr>
        <w:t>n</w:t>
      </w:r>
      <w:r w:rsidR="000D2CE0">
        <w:rPr>
          <w:rFonts w:ascii="Arial" w:hAnsi="Arial" w:cs="Arial"/>
          <w:sz w:val="20"/>
          <w:szCs w:val="20"/>
        </w:rPr>
        <w:t>gruppe</w:t>
      </w:r>
      <w:r>
        <w:rPr>
          <w:rFonts w:ascii="Arial" w:hAnsi="Arial" w:cs="Arial"/>
          <w:sz w:val="20"/>
          <w:szCs w:val="20"/>
        </w:rPr>
        <w:t xml:space="preserve">. </w:t>
      </w:r>
      <w:r w:rsidR="000D2CE0">
        <w:rPr>
          <w:rFonts w:ascii="Arial" w:hAnsi="Arial" w:cs="Arial"/>
          <w:sz w:val="20"/>
          <w:szCs w:val="20"/>
        </w:rPr>
        <w:t>Das heißt, im M</w:t>
      </w:r>
      <w:r w:rsidR="000D2CE0">
        <w:rPr>
          <w:rFonts w:ascii="Arial" w:hAnsi="Arial" w:cs="Arial"/>
          <w:sz w:val="20"/>
          <w:szCs w:val="20"/>
        </w:rPr>
        <w:t>a</w:t>
      </w:r>
      <w:r w:rsidR="000D2CE0">
        <w:rPr>
          <w:rFonts w:ascii="Arial" w:hAnsi="Arial" w:cs="Arial"/>
          <w:sz w:val="20"/>
          <w:szCs w:val="20"/>
        </w:rPr>
        <w:t>schinenbau, speziell bei der Produktgestaltung, muss wegen der geringen Stüc</w:t>
      </w:r>
      <w:r w:rsidR="000D2CE0">
        <w:rPr>
          <w:rFonts w:ascii="Arial" w:hAnsi="Arial" w:cs="Arial"/>
          <w:sz w:val="20"/>
          <w:szCs w:val="20"/>
        </w:rPr>
        <w:t>k</w:t>
      </w:r>
      <w:r w:rsidR="000D2CE0">
        <w:rPr>
          <w:rFonts w:ascii="Arial" w:hAnsi="Arial" w:cs="Arial"/>
          <w:sz w:val="20"/>
          <w:szCs w:val="20"/>
        </w:rPr>
        <w:t>zahlen</w:t>
      </w:r>
      <w:r w:rsidR="00007E16">
        <w:rPr>
          <w:rFonts w:ascii="Arial" w:hAnsi="Arial" w:cs="Arial"/>
          <w:sz w:val="20"/>
          <w:szCs w:val="20"/>
        </w:rPr>
        <w:t xml:space="preserve"> massiv auf die Ko</w:t>
      </w:r>
      <w:r w:rsidR="00007E16">
        <w:rPr>
          <w:rFonts w:ascii="Arial" w:hAnsi="Arial" w:cs="Arial"/>
          <w:sz w:val="20"/>
          <w:szCs w:val="20"/>
        </w:rPr>
        <w:t>s</w:t>
      </w:r>
      <w:r w:rsidR="00007E16">
        <w:rPr>
          <w:rFonts w:ascii="Arial" w:hAnsi="Arial" w:cs="Arial"/>
          <w:sz w:val="20"/>
          <w:szCs w:val="20"/>
        </w:rPr>
        <w:t>ten</w:t>
      </w:r>
      <w:r w:rsidR="000D2CE0">
        <w:rPr>
          <w:rFonts w:ascii="Arial" w:hAnsi="Arial" w:cs="Arial"/>
          <w:sz w:val="20"/>
          <w:szCs w:val="20"/>
        </w:rPr>
        <w:t xml:space="preserve"> geachtet w</w:t>
      </w:r>
      <w:r w:rsidR="00007E16">
        <w:rPr>
          <w:rFonts w:ascii="Arial" w:hAnsi="Arial" w:cs="Arial"/>
          <w:sz w:val="20"/>
          <w:szCs w:val="20"/>
        </w:rPr>
        <w:t>e</w:t>
      </w:r>
      <w:r w:rsidR="000D2CE0">
        <w:rPr>
          <w:rFonts w:ascii="Arial" w:hAnsi="Arial" w:cs="Arial"/>
          <w:sz w:val="20"/>
          <w:szCs w:val="20"/>
        </w:rPr>
        <w:t xml:space="preserve">rden. </w:t>
      </w:r>
      <w:r w:rsidR="00007E16">
        <w:rPr>
          <w:rFonts w:ascii="Arial" w:hAnsi="Arial" w:cs="Arial"/>
          <w:sz w:val="20"/>
          <w:szCs w:val="20"/>
        </w:rPr>
        <w:t xml:space="preserve">Gleichzeitig </w:t>
      </w:r>
      <w:r w:rsidR="00F452D6">
        <w:rPr>
          <w:rFonts w:ascii="Arial" w:hAnsi="Arial" w:cs="Arial"/>
          <w:sz w:val="20"/>
          <w:szCs w:val="20"/>
        </w:rPr>
        <w:t>ist</w:t>
      </w:r>
      <w:r w:rsidR="00007E16">
        <w:rPr>
          <w:rFonts w:ascii="Arial" w:hAnsi="Arial" w:cs="Arial"/>
          <w:sz w:val="20"/>
          <w:szCs w:val="20"/>
        </w:rPr>
        <w:t xml:space="preserve"> es aber auch </w:t>
      </w:r>
      <w:r w:rsidR="00F452D6">
        <w:rPr>
          <w:rFonts w:ascii="Arial" w:hAnsi="Arial" w:cs="Arial"/>
          <w:sz w:val="20"/>
          <w:szCs w:val="20"/>
        </w:rPr>
        <w:t>wichtig</w:t>
      </w:r>
      <w:r w:rsidR="00007E16">
        <w:rPr>
          <w:rFonts w:ascii="Arial" w:hAnsi="Arial" w:cs="Arial"/>
          <w:sz w:val="20"/>
          <w:szCs w:val="20"/>
        </w:rPr>
        <w:t xml:space="preserve">, schnell und flexibel auf Marktveränderungen </w:t>
      </w:r>
      <w:r w:rsidR="00F452D6">
        <w:rPr>
          <w:rFonts w:ascii="Arial" w:hAnsi="Arial" w:cs="Arial"/>
          <w:sz w:val="20"/>
          <w:szCs w:val="20"/>
        </w:rPr>
        <w:t>und</w:t>
      </w:r>
      <w:r w:rsidR="00007E16">
        <w:rPr>
          <w:rFonts w:ascii="Arial" w:hAnsi="Arial" w:cs="Arial"/>
          <w:sz w:val="20"/>
          <w:szCs w:val="20"/>
        </w:rPr>
        <w:t xml:space="preserve"> Kundenanforderungen zu reagieren. </w:t>
      </w:r>
      <w:r>
        <w:rPr>
          <w:rFonts w:ascii="Arial" w:hAnsi="Arial" w:cs="Arial"/>
          <w:sz w:val="20"/>
          <w:szCs w:val="20"/>
        </w:rPr>
        <w:t xml:space="preserve">Punkt zwei sind </w:t>
      </w:r>
      <w:r w:rsidR="000D2CE0">
        <w:rPr>
          <w:rFonts w:ascii="Arial" w:hAnsi="Arial" w:cs="Arial"/>
          <w:sz w:val="20"/>
          <w:szCs w:val="20"/>
        </w:rPr>
        <w:t>kurze</w:t>
      </w:r>
      <w:r>
        <w:rPr>
          <w:rFonts w:ascii="Arial" w:hAnsi="Arial" w:cs="Arial"/>
          <w:sz w:val="20"/>
          <w:szCs w:val="20"/>
        </w:rPr>
        <w:t xml:space="preserve"> Li</w:t>
      </w:r>
      <w:r w:rsidR="000D2CE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ferzeiten, 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folgt von der Termintreue</w:t>
      </w:r>
      <w:r w:rsidR="00F452D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Und last but not least geht </w:t>
      </w:r>
      <w:r>
        <w:rPr>
          <w:rFonts w:ascii="Arial" w:hAnsi="Arial" w:cs="Arial"/>
          <w:sz w:val="20"/>
          <w:szCs w:val="20"/>
        </w:rPr>
        <w:lastRenderedPageBreak/>
        <w:t>es um die globale Au</w:t>
      </w:r>
      <w:r w:rsidR="000D2CE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ste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lung mit effizienten Proze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sen. </w:t>
      </w:r>
      <w:r w:rsidR="000D2CE0">
        <w:rPr>
          <w:rFonts w:ascii="Arial" w:hAnsi="Arial" w:cs="Arial"/>
          <w:sz w:val="20"/>
          <w:szCs w:val="20"/>
        </w:rPr>
        <w:t xml:space="preserve">Die Basis dafür ist die Materialbereitstellung in den HELLER Produktionsstätten </w:t>
      </w:r>
      <w:r w:rsidR="00F452D6">
        <w:rPr>
          <w:rFonts w:ascii="Arial" w:hAnsi="Arial" w:cs="Arial"/>
          <w:sz w:val="20"/>
          <w:szCs w:val="20"/>
        </w:rPr>
        <w:t xml:space="preserve">weltweit </w:t>
      </w:r>
      <w:r w:rsidR="000D2CE0">
        <w:rPr>
          <w:rFonts w:ascii="Arial" w:hAnsi="Arial" w:cs="Arial"/>
          <w:sz w:val="20"/>
          <w:szCs w:val="20"/>
        </w:rPr>
        <w:t>und die Teileve</w:t>
      </w:r>
      <w:r w:rsidR="000D2CE0">
        <w:rPr>
          <w:rFonts w:ascii="Arial" w:hAnsi="Arial" w:cs="Arial"/>
          <w:sz w:val="20"/>
          <w:szCs w:val="20"/>
        </w:rPr>
        <w:t>r</w:t>
      </w:r>
      <w:r w:rsidR="000D2CE0">
        <w:rPr>
          <w:rFonts w:ascii="Arial" w:hAnsi="Arial" w:cs="Arial"/>
          <w:sz w:val="20"/>
          <w:szCs w:val="20"/>
        </w:rPr>
        <w:t>fügbarkeit für den globalen Service.</w:t>
      </w:r>
      <w:r w:rsidR="00007E16">
        <w:rPr>
          <w:rFonts w:ascii="Arial" w:hAnsi="Arial" w:cs="Arial"/>
          <w:sz w:val="20"/>
          <w:szCs w:val="20"/>
        </w:rPr>
        <w:t xml:space="preserve"> </w:t>
      </w:r>
    </w:p>
    <w:p w:rsidR="00556ED1" w:rsidRDefault="00556ED1" w:rsidP="00633AF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3AF7" w:rsidRPr="00633AF7" w:rsidRDefault="00633AF7" w:rsidP="00633AF7">
      <w:pPr>
        <w:pStyle w:val="KeinLeerraum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3AF7">
        <w:rPr>
          <w:rFonts w:ascii="Arial" w:hAnsi="Arial" w:cs="Arial"/>
          <w:b/>
          <w:sz w:val="20"/>
          <w:szCs w:val="20"/>
        </w:rPr>
        <w:t>Qualitativ hochwertige High-End-Produkte zum Nutzen der Anwender</w:t>
      </w:r>
    </w:p>
    <w:p w:rsidR="00007E16" w:rsidRDefault="000D2CE0" w:rsidP="00633AF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nun ist man be</w:t>
      </w:r>
      <w:r w:rsidR="00C4777A">
        <w:rPr>
          <w:rFonts w:ascii="Arial" w:hAnsi="Arial" w:cs="Arial"/>
          <w:sz w:val="20"/>
          <w:szCs w:val="20"/>
        </w:rPr>
        <w:t>i HE</w:t>
      </w:r>
      <w:r w:rsidR="00C4777A">
        <w:rPr>
          <w:rFonts w:ascii="Arial" w:hAnsi="Arial" w:cs="Arial"/>
          <w:sz w:val="20"/>
          <w:szCs w:val="20"/>
        </w:rPr>
        <w:t>L</w:t>
      </w:r>
      <w:r w:rsidR="00C4777A">
        <w:rPr>
          <w:rFonts w:ascii="Arial" w:hAnsi="Arial" w:cs="Arial"/>
          <w:sz w:val="20"/>
          <w:szCs w:val="20"/>
        </w:rPr>
        <w:t>LER anlä</w:t>
      </w:r>
      <w:r>
        <w:rPr>
          <w:rFonts w:ascii="Arial" w:hAnsi="Arial" w:cs="Arial"/>
          <w:sz w:val="20"/>
          <w:szCs w:val="20"/>
        </w:rPr>
        <w:t>ss</w:t>
      </w:r>
      <w:r w:rsidR="00C4777A">
        <w:rPr>
          <w:rFonts w:ascii="Arial" w:hAnsi="Arial" w:cs="Arial"/>
          <w:sz w:val="20"/>
          <w:szCs w:val="20"/>
        </w:rPr>
        <w:t xml:space="preserve">lich des </w:t>
      </w:r>
      <w:proofErr w:type="spellStart"/>
      <w:r w:rsidR="00C4777A">
        <w:rPr>
          <w:rFonts w:ascii="Arial" w:hAnsi="Arial" w:cs="Arial"/>
          <w:sz w:val="20"/>
          <w:szCs w:val="20"/>
        </w:rPr>
        <w:t>Sup</w:t>
      </w:r>
      <w:r w:rsidR="00C4777A">
        <w:rPr>
          <w:rFonts w:ascii="Arial" w:hAnsi="Arial" w:cs="Arial"/>
          <w:sz w:val="20"/>
          <w:szCs w:val="20"/>
        </w:rPr>
        <w:t>p</w:t>
      </w:r>
      <w:r w:rsidR="00C4777A">
        <w:rPr>
          <w:rFonts w:ascii="Arial" w:hAnsi="Arial" w:cs="Arial"/>
          <w:sz w:val="20"/>
          <w:szCs w:val="20"/>
        </w:rPr>
        <w:t>liers</w:t>
      </w:r>
      <w:proofErr w:type="spellEnd"/>
      <w:r w:rsidR="00C4777A">
        <w:rPr>
          <w:rFonts w:ascii="Arial" w:hAnsi="Arial" w:cs="Arial"/>
          <w:sz w:val="20"/>
          <w:szCs w:val="20"/>
        </w:rPr>
        <w:t xml:space="preserve"> Day dazu übergangen zwei Preis</w:t>
      </w:r>
      <w:r>
        <w:rPr>
          <w:rFonts w:ascii="Arial" w:hAnsi="Arial" w:cs="Arial"/>
          <w:sz w:val="20"/>
          <w:szCs w:val="20"/>
        </w:rPr>
        <w:t>e zu vergeben: Eine Auszeichnung für die beste Performance und ein Preis für die größte Inn</w:t>
      </w:r>
      <w:r w:rsidR="00C4777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 w:rsidR="00C4777A">
        <w:rPr>
          <w:rFonts w:ascii="Arial" w:hAnsi="Arial" w:cs="Arial"/>
          <w:sz w:val="20"/>
          <w:szCs w:val="20"/>
        </w:rPr>
        <w:t xml:space="preserve">tion. </w:t>
      </w:r>
      <w:r w:rsidR="00527041">
        <w:rPr>
          <w:rFonts w:ascii="Arial" w:hAnsi="Arial" w:cs="Arial"/>
          <w:sz w:val="20"/>
          <w:szCs w:val="20"/>
        </w:rPr>
        <w:t>HELLER</w:t>
      </w:r>
      <w:r w:rsidR="00007E16">
        <w:rPr>
          <w:rFonts w:ascii="Arial" w:hAnsi="Arial" w:cs="Arial"/>
          <w:sz w:val="20"/>
          <w:szCs w:val="20"/>
        </w:rPr>
        <w:t xml:space="preserve"> hat sich </w:t>
      </w:r>
      <w:r w:rsidR="00527041">
        <w:rPr>
          <w:rFonts w:ascii="Arial" w:hAnsi="Arial" w:cs="Arial"/>
          <w:sz w:val="20"/>
          <w:szCs w:val="20"/>
        </w:rPr>
        <w:t>di</w:t>
      </w:r>
      <w:r w:rsidR="00527041">
        <w:rPr>
          <w:rFonts w:ascii="Arial" w:hAnsi="Arial" w:cs="Arial"/>
          <w:sz w:val="20"/>
          <w:szCs w:val="20"/>
        </w:rPr>
        <w:t>e</w:t>
      </w:r>
      <w:r w:rsidR="00527041">
        <w:rPr>
          <w:rFonts w:ascii="Arial" w:hAnsi="Arial" w:cs="Arial"/>
          <w:sz w:val="20"/>
          <w:szCs w:val="20"/>
        </w:rPr>
        <w:t xml:space="preserve">ses Jahr </w:t>
      </w:r>
      <w:r w:rsidR="00007E16">
        <w:rPr>
          <w:rFonts w:ascii="Arial" w:hAnsi="Arial" w:cs="Arial"/>
          <w:sz w:val="20"/>
          <w:szCs w:val="20"/>
        </w:rPr>
        <w:t>nochmals deutlich zu den europäischen Lief</w:t>
      </w:r>
      <w:r w:rsidR="00007E16">
        <w:rPr>
          <w:rFonts w:ascii="Arial" w:hAnsi="Arial" w:cs="Arial"/>
          <w:sz w:val="20"/>
          <w:szCs w:val="20"/>
        </w:rPr>
        <w:t>e</w:t>
      </w:r>
      <w:r w:rsidR="00007E16">
        <w:rPr>
          <w:rFonts w:ascii="Arial" w:hAnsi="Arial" w:cs="Arial"/>
          <w:sz w:val="20"/>
          <w:szCs w:val="20"/>
        </w:rPr>
        <w:t>ranten bekannt. Die erfo</w:t>
      </w:r>
      <w:r w:rsidR="00007E16">
        <w:rPr>
          <w:rFonts w:ascii="Arial" w:hAnsi="Arial" w:cs="Arial"/>
          <w:sz w:val="20"/>
          <w:szCs w:val="20"/>
        </w:rPr>
        <w:t>r</w:t>
      </w:r>
      <w:r w:rsidR="00007E16">
        <w:rPr>
          <w:rFonts w:ascii="Arial" w:hAnsi="Arial" w:cs="Arial"/>
          <w:sz w:val="20"/>
          <w:szCs w:val="20"/>
        </w:rPr>
        <w:t>derliche Qualität und Li</w:t>
      </w:r>
      <w:r w:rsidR="00007E16">
        <w:rPr>
          <w:rFonts w:ascii="Arial" w:hAnsi="Arial" w:cs="Arial"/>
          <w:sz w:val="20"/>
          <w:szCs w:val="20"/>
        </w:rPr>
        <w:t>e</w:t>
      </w:r>
      <w:r w:rsidR="00007E16">
        <w:rPr>
          <w:rFonts w:ascii="Arial" w:hAnsi="Arial" w:cs="Arial"/>
          <w:sz w:val="20"/>
          <w:szCs w:val="20"/>
        </w:rPr>
        <w:t xml:space="preserve">ferflexibilität sind demnach nicht von Billiglohnländern </w:t>
      </w:r>
      <w:r w:rsidR="00007E16">
        <w:rPr>
          <w:rFonts w:ascii="Arial" w:hAnsi="Arial" w:cs="Arial"/>
          <w:sz w:val="20"/>
          <w:szCs w:val="20"/>
        </w:rPr>
        <w:lastRenderedPageBreak/>
        <w:t xml:space="preserve">zu erfüllen </w:t>
      </w:r>
      <w:r w:rsidR="00527041">
        <w:rPr>
          <w:rFonts w:ascii="Arial" w:hAnsi="Arial" w:cs="Arial"/>
          <w:sz w:val="20"/>
          <w:szCs w:val="20"/>
        </w:rPr>
        <w:t xml:space="preserve">und </w:t>
      </w:r>
      <w:r w:rsidR="00007E16">
        <w:rPr>
          <w:rFonts w:ascii="Arial" w:hAnsi="Arial" w:cs="Arial"/>
          <w:sz w:val="20"/>
          <w:szCs w:val="20"/>
        </w:rPr>
        <w:t>elementar, um schnell und technol</w:t>
      </w:r>
      <w:r w:rsidR="00007E16">
        <w:rPr>
          <w:rFonts w:ascii="Arial" w:hAnsi="Arial" w:cs="Arial"/>
          <w:sz w:val="20"/>
          <w:szCs w:val="20"/>
        </w:rPr>
        <w:t>o</w:t>
      </w:r>
      <w:r w:rsidR="00007E16">
        <w:rPr>
          <w:rFonts w:ascii="Arial" w:hAnsi="Arial" w:cs="Arial"/>
          <w:sz w:val="20"/>
          <w:szCs w:val="20"/>
        </w:rPr>
        <w:t>gisch führend zu sein bzw. zu bleiben.</w:t>
      </w:r>
    </w:p>
    <w:p w:rsidR="00C4777A" w:rsidRDefault="005C2572" w:rsidP="00633AF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Sieger im Bere</w:t>
      </w:r>
      <w:r w:rsidR="00C4777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ch</w:t>
      </w:r>
      <w:r w:rsidR="00C4777A">
        <w:rPr>
          <w:rFonts w:ascii="Arial" w:hAnsi="Arial" w:cs="Arial"/>
          <w:sz w:val="20"/>
          <w:szCs w:val="20"/>
        </w:rPr>
        <w:t xml:space="preserve"> beste Perform</w:t>
      </w:r>
      <w:r w:rsidR="00F452D6">
        <w:rPr>
          <w:rFonts w:ascii="Arial" w:hAnsi="Arial" w:cs="Arial"/>
          <w:sz w:val="20"/>
          <w:szCs w:val="20"/>
        </w:rPr>
        <w:t>ance</w:t>
      </w:r>
      <w:r w:rsidR="00C4777A">
        <w:rPr>
          <w:rFonts w:ascii="Arial" w:hAnsi="Arial" w:cs="Arial"/>
          <w:sz w:val="20"/>
          <w:szCs w:val="20"/>
        </w:rPr>
        <w:t xml:space="preserve"> wurde das Unt</w:t>
      </w:r>
      <w:r>
        <w:rPr>
          <w:rFonts w:ascii="Arial" w:hAnsi="Arial" w:cs="Arial"/>
          <w:sz w:val="20"/>
          <w:szCs w:val="20"/>
        </w:rPr>
        <w:t>er</w:t>
      </w:r>
      <w:r w:rsidR="00C4777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="00C4777A">
        <w:rPr>
          <w:rFonts w:ascii="Arial" w:hAnsi="Arial" w:cs="Arial"/>
          <w:sz w:val="20"/>
          <w:szCs w:val="20"/>
        </w:rPr>
        <w:t xml:space="preserve">hmen </w:t>
      </w:r>
      <w:r w:rsidR="00B46707">
        <w:rPr>
          <w:rFonts w:ascii="Arial" w:hAnsi="Arial" w:cs="Arial"/>
          <w:sz w:val="20"/>
          <w:szCs w:val="20"/>
        </w:rPr>
        <w:t>RISTON</w:t>
      </w:r>
      <w:r w:rsidR="00C4777A">
        <w:rPr>
          <w:rFonts w:ascii="Arial" w:hAnsi="Arial" w:cs="Arial"/>
          <w:sz w:val="20"/>
          <w:szCs w:val="20"/>
        </w:rPr>
        <w:t xml:space="preserve"> in Fellbach</w:t>
      </w:r>
      <w:r>
        <w:rPr>
          <w:rFonts w:ascii="Arial" w:hAnsi="Arial" w:cs="Arial"/>
          <w:sz w:val="20"/>
          <w:szCs w:val="20"/>
        </w:rPr>
        <w:t>, das es ein</w:t>
      </w:r>
      <w:r w:rsidR="00346EB4">
        <w:rPr>
          <w:rFonts w:ascii="Arial" w:hAnsi="Arial" w:cs="Arial"/>
          <w:sz w:val="20"/>
          <w:szCs w:val="20"/>
        </w:rPr>
        <w:t>erseits geschafft</w:t>
      </w:r>
      <w:r w:rsidR="00527041">
        <w:rPr>
          <w:rFonts w:ascii="Arial" w:hAnsi="Arial" w:cs="Arial"/>
          <w:sz w:val="20"/>
          <w:szCs w:val="20"/>
        </w:rPr>
        <w:t xml:space="preserve"> hat</w:t>
      </w:r>
      <w:r w:rsidR="00346EB4">
        <w:rPr>
          <w:rFonts w:ascii="Arial" w:hAnsi="Arial" w:cs="Arial"/>
          <w:sz w:val="20"/>
          <w:szCs w:val="20"/>
        </w:rPr>
        <w:t>, die vier Schwerpunkte der strateg</w:t>
      </w:r>
      <w:r w:rsidR="00346EB4">
        <w:rPr>
          <w:rFonts w:ascii="Arial" w:hAnsi="Arial" w:cs="Arial"/>
          <w:sz w:val="20"/>
          <w:szCs w:val="20"/>
        </w:rPr>
        <w:t>i</w:t>
      </w:r>
      <w:r w:rsidR="00346EB4">
        <w:rPr>
          <w:rFonts w:ascii="Arial" w:hAnsi="Arial" w:cs="Arial"/>
          <w:sz w:val="20"/>
          <w:szCs w:val="20"/>
        </w:rPr>
        <w:t xml:space="preserve">schen Ziele </w:t>
      </w:r>
      <w:r>
        <w:rPr>
          <w:rFonts w:ascii="Arial" w:hAnsi="Arial" w:cs="Arial"/>
          <w:sz w:val="20"/>
          <w:szCs w:val="20"/>
        </w:rPr>
        <w:t xml:space="preserve">entsprechend nachhaltig </w:t>
      </w:r>
      <w:r w:rsidR="00346EB4">
        <w:rPr>
          <w:rFonts w:ascii="Arial" w:hAnsi="Arial" w:cs="Arial"/>
          <w:sz w:val="20"/>
          <w:szCs w:val="20"/>
        </w:rPr>
        <w:t xml:space="preserve">umzusetzen. Anderseits </w:t>
      </w:r>
      <w:r w:rsidR="00F452D6">
        <w:rPr>
          <w:rFonts w:ascii="Arial" w:hAnsi="Arial" w:cs="Arial"/>
          <w:sz w:val="20"/>
          <w:szCs w:val="20"/>
        </w:rPr>
        <w:t xml:space="preserve">wurde von </w:t>
      </w:r>
      <w:r w:rsidR="00B46707">
        <w:rPr>
          <w:rFonts w:ascii="Arial" w:hAnsi="Arial" w:cs="Arial"/>
          <w:sz w:val="20"/>
          <w:szCs w:val="20"/>
        </w:rPr>
        <w:t>RI</w:t>
      </w:r>
      <w:r w:rsidR="00B46707">
        <w:rPr>
          <w:rFonts w:ascii="Arial" w:hAnsi="Arial" w:cs="Arial"/>
          <w:sz w:val="20"/>
          <w:szCs w:val="20"/>
        </w:rPr>
        <w:t>S</w:t>
      </w:r>
      <w:r w:rsidR="00B46707">
        <w:rPr>
          <w:rFonts w:ascii="Arial" w:hAnsi="Arial" w:cs="Arial"/>
          <w:sz w:val="20"/>
          <w:szCs w:val="20"/>
        </w:rPr>
        <w:t>TON</w:t>
      </w:r>
      <w:r w:rsidR="00346EB4">
        <w:rPr>
          <w:rFonts w:ascii="Arial" w:hAnsi="Arial" w:cs="Arial"/>
          <w:sz w:val="20"/>
          <w:szCs w:val="20"/>
        </w:rPr>
        <w:t xml:space="preserve"> eine innovative Ve</w:t>
      </w:r>
      <w:r w:rsidR="00346EB4">
        <w:rPr>
          <w:rFonts w:ascii="Arial" w:hAnsi="Arial" w:cs="Arial"/>
          <w:sz w:val="20"/>
          <w:szCs w:val="20"/>
        </w:rPr>
        <w:t>r</w:t>
      </w:r>
      <w:r w:rsidR="00346EB4">
        <w:rPr>
          <w:rFonts w:ascii="Arial" w:hAnsi="Arial" w:cs="Arial"/>
          <w:sz w:val="20"/>
          <w:szCs w:val="20"/>
        </w:rPr>
        <w:t>bindungstechnik entwick</w:t>
      </w:r>
      <w:r>
        <w:rPr>
          <w:rFonts w:ascii="Arial" w:hAnsi="Arial" w:cs="Arial"/>
          <w:sz w:val="20"/>
          <w:szCs w:val="20"/>
        </w:rPr>
        <w:t>e</w:t>
      </w:r>
      <w:r w:rsidR="00346EB4">
        <w:rPr>
          <w:rFonts w:ascii="Arial" w:hAnsi="Arial" w:cs="Arial"/>
          <w:sz w:val="20"/>
          <w:szCs w:val="20"/>
        </w:rPr>
        <w:t>lt</w:t>
      </w:r>
      <w:r>
        <w:rPr>
          <w:rFonts w:ascii="Arial" w:hAnsi="Arial" w:cs="Arial"/>
          <w:sz w:val="20"/>
          <w:szCs w:val="20"/>
        </w:rPr>
        <w:t>,</w:t>
      </w:r>
      <w:r w:rsidR="00346EB4">
        <w:rPr>
          <w:rFonts w:ascii="Arial" w:hAnsi="Arial" w:cs="Arial"/>
          <w:sz w:val="20"/>
          <w:szCs w:val="20"/>
        </w:rPr>
        <w:t xml:space="preserve"> mit der </w:t>
      </w:r>
      <w:r w:rsidR="007B2FC0">
        <w:rPr>
          <w:rFonts w:ascii="Arial" w:hAnsi="Arial" w:cs="Arial"/>
          <w:sz w:val="20"/>
          <w:szCs w:val="20"/>
        </w:rPr>
        <w:t>sich Kosten in di</w:t>
      </w:r>
      <w:r w:rsidR="007B2FC0">
        <w:rPr>
          <w:rFonts w:ascii="Arial" w:hAnsi="Arial" w:cs="Arial"/>
          <w:sz w:val="20"/>
          <w:szCs w:val="20"/>
        </w:rPr>
        <w:t>e</w:t>
      </w:r>
      <w:r w:rsidR="007B2FC0">
        <w:rPr>
          <w:rFonts w:ascii="Arial" w:hAnsi="Arial" w:cs="Arial"/>
          <w:sz w:val="20"/>
          <w:szCs w:val="20"/>
        </w:rPr>
        <w:t xml:space="preserve">sem Bereich </w:t>
      </w:r>
      <w:r>
        <w:rPr>
          <w:rFonts w:ascii="Arial" w:hAnsi="Arial" w:cs="Arial"/>
          <w:sz w:val="20"/>
          <w:szCs w:val="20"/>
        </w:rPr>
        <w:t>bis zu 50 Pr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zent </w:t>
      </w:r>
      <w:r w:rsidR="007B2FC0">
        <w:rPr>
          <w:rFonts w:ascii="Arial" w:hAnsi="Arial" w:cs="Arial"/>
          <w:sz w:val="20"/>
          <w:szCs w:val="20"/>
        </w:rPr>
        <w:t>reduzieren</w:t>
      </w:r>
      <w:r>
        <w:rPr>
          <w:rFonts w:ascii="Arial" w:hAnsi="Arial" w:cs="Arial"/>
          <w:sz w:val="20"/>
          <w:szCs w:val="20"/>
        </w:rPr>
        <w:t xml:space="preserve"> lassen</w:t>
      </w:r>
      <w:r w:rsidR="00346EB4">
        <w:rPr>
          <w:rFonts w:ascii="Arial" w:hAnsi="Arial" w:cs="Arial"/>
          <w:sz w:val="20"/>
          <w:szCs w:val="20"/>
        </w:rPr>
        <w:t xml:space="preserve">. Für Armin </w:t>
      </w:r>
      <w:proofErr w:type="spellStart"/>
      <w:r w:rsidR="00346EB4">
        <w:rPr>
          <w:rFonts w:ascii="Arial" w:hAnsi="Arial" w:cs="Arial"/>
          <w:sz w:val="20"/>
          <w:szCs w:val="20"/>
        </w:rPr>
        <w:t>Rohn</w:t>
      </w:r>
      <w:proofErr w:type="spellEnd"/>
      <w:r w:rsidR="00346EB4">
        <w:rPr>
          <w:rFonts w:ascii="Arial" w:hAnsi="Arial" w:cs="Arial"/>
          <w:sz w:val="20"/>
          <w:szCs w:val="20"/>
        </w:rPr>
        <w:t>, dem G</w:t>
      </w:r>
      <w:r w:rsidR="00346EB4">
        <w:rPr>
          <w:rFonts w:ascii="Arial" w:hAnsi="Arial" w:cs="Arial"/>
          <w:sz w:val="20"/>
          <w:szCs w:val="20"/>
        </w:rPr>
        <w:t>e</w:t>
      </w:r>
      <w:r w:rsidR="00346EB4">
        <w:rPr>
          <w:rFonts w:ascii="Arial" w:hAnsi="Arial" w:cs="Arial"/>
          <w:sz w:val="20"/>
          <w:szCs w:val="20"/>
        </w:rPr>
        <w:t>schäftsfüh</w:t>
      </w:r>
      <w:r>
        <w:rPr>
          <w:rFonts w:ascii="Arial" w:hAnsi="Arial" w:cs="Arial"/>
          <w:sz w:val="20"/>
          <w:szCs w:val="20"/>
        </w:rPr>
        <w:t xml:space="preserve">rer bei der </w:t>
      </w:r>
      <w:r w:rsidR="00B46707">
        <w:rPr>
          <w:rFonts w:ascii="Arial" w:hAnsi="Arial" w:cs="Arial"/>
          <w:sz w:val="20"/>
          <w:szCs w:val="20"/>
        </w:rPr>
        <w:t>RI</w:t>
      </w:r>
      <w:r w:rsidR="00B46707">
        <w:rPr>
          <w:rFonts w:ascii="Arial" w:hAnsi="Arial" w:cs="Arial"/>
          <w:sz w:val="20"/>
          <w:szCs w:val="20"/>
        </w:rPr>
        <w:t>S</w:t>
      </w:r>
      <w:r w:rsidR="00B46707">
        <w:rPr>
          <w:rFonts w:ascii="Arial" w:hAnsi="Arial" w:cs="Arial"/>
          <w:sz w:val="20"/>
          <w:szCs w:val="20"/>
        </w:rPr>
        <w:t>TON</w:t>
      </w:r>
      <w:r>
        <w:rPr>
          <w:rFonts w:ascii="Arial" w:hAnsi="Arial" w:cs="Arial"/>
          <w:sz w:val="20"/>
          <w:szCs w:val="20"/>
        </w:rPr>
        <w:t xml:space="preserve"> We</w:t>
      </w:r>
      <w:r w:rsidR="00346EB4">
        <w:rPr>
          <w:rFonts w:ascii="Arial" w:hAnsi="Arial" w:cs="Arial"/>
          <w:sz w:val="20"/>
          <w:szCs w:val="20"/>
        </w:rPr>
        <w:t>rkz</w:t>
      </w:r>
      <w:r>
        <w:rPr>
          <w:rFonts w:ascii="Arial" w:hAnsi="Arial" w:cs="Arial"/>
          <w:sz w:val="20"/>
          <w:szCs w:val="20"/>
        </w:rPr>
        <w:t>eu</w:t>
      </w:r>
      <w:r w:rsidR="00346EB4">
        <w:rPr>
          <w:rFonts w:ascii="Arial" w:hAnsi="Arial" w:cs="Arial"/>
          <w:sz w:val="20"/>
          <w:szCs w:val="20"/>
        </w:rPr>
        <w:t>g GmbH</w:t>
      </w:r>
      <w:r w:rsidR="00527041">
        <w:rPr>
          <w:rFonts w:ascii="Arial" w:hAnsi="Arial" w:cs="Arial"/>
          <w:sz w:val="20"/>
          <w:szCs w:val="20"/>
        </w:rPr>
        <w:t>,</w:t>
      </w:r>
      <w:r w:rsidR="00346EB4">
        <w:rPr>
          <w:rFonts w:ascii="Arial" w:hAnsi="Arial" w:cs="Arial"/>
          <w:sz w:val="20"/>
          <w:szCs w:val="20"/>
        </w:rPr>
        <w:t xml:space="preserve"> b</w:t>
      </w:r>
      <w:r w:rsidR="00346EB4">
        <w:rPr>
          <w:rFonts w:ascii="Arial" w:hAnsi="Arial" w:cs="Arial"/>
          <w:sz w:val="20"/>
          <w:szCs w:val="20"/>
        </w:rPr>
        <w:t>e</w:t>
      </w:r>
      <w:r w:rsidR="00346EB4">
        <w:rPr>
          <w:rFonts w:ascii="Arial" w:hAnsi="Arial" w:cs="Arial"/>
          <w:sz w:val="20"/>
          <w:szCs w:val="20"/>
        </w:rPr>
        <w:t xml:space="preserve">deutet </w:t>
      </w:r>
      <w:r>
        <w:rPr>
          <w:rFonts w:ascii="Arial" w:hAnsi="Arial" w:cs="Arial"/>
          <w:sz w:val="20"/>
          <w:szCs w:val="20"/>
        </w:rPr>
        <w:t xml:space="preserve">diese Auszeichnung </w:t>
      </w:r>
      <w:r w:rsidR="007B2FC0">
        <w:rPr>
          <w:rFonts w:ascii="Arial" w:hAnsi="Arial" w:cs="Arial"/>
          <w:sz w:val="20"/>
          <w:szCs w:val="20"/>
        </w:rPr>
        <w:t>aus unterschiedlichen</w:t>
      </w:r>
      <w:r w:rsidR="00346EB4">
        <w:rPr>
          <w:rFonts w:ascii="Arial" w:hAnsi="Arial" w:cs="Arial"/>
          <w:sz w:val="20"/>
          <w:szCs w:val="20"/>
        </w:rPr>
        <w:t xml:space="preserve"> Grü</w:t>
      </w:r>
      <w:r w:rsidR="00346EB4">
        <w:rPr>
          <w:rFonts w:ascii="Arial" w:hAnsi="Arial" w:cs="Arial"/>
          <w:sz w:val="20"/>
          <w:szCs w:val="20"/>
        </w:rPr>
        <w:t>n</w:t>
      </w:r>
      <w:r w:rsidR="00346EB4">
        <w:rPr>
          <w:rFonts w:ascii="Arial" w:hAnsi="Arial" w:cs="Arial"/>
          <w:sz w:val="20"/>
          <w:szCs w:val="20"/>
        </w:rPr>
        <w:t xml:space="preserve">den sehr viel: </w:t>
      </w:r>
      <w:r>
        <w:rPr>
          <w:rFonts w:ascii="Arial" w:hAnsi="Arial" w:cs="Arial"/>
          <w:sz w:val="20"/>
          <w:szCs w:val="20"/>
        </w:rPr>
        <w:t>„</w:t>
      </w:r>
      <w:r w:rsidR="00346EB4">
        <w:rPr>
          <w:rFonts w:ascii="Arial" w:hAnsi="Arial" w:cs="Arial"/>
          <w:sz w:val="20"/>
          <w:szCs w:val="20"/>
        </w:rPr>
        <w:t>Wir sind ein Untern</w:t>
      </w:r>
      <w:r>
        <w:rPr>
          <w:rFonts w:ascii="Arial" w:hAnsi="Arial" w:cs="Arial"/>
          <w:sz w:val="20"/>
          <w:szCs w:val="20"/>
        </w:rPr>
        <w:t>e</w:t>
      </w:r>
      <w:r w:rsidR="00346EB4">
        <w:rPr>
          <w:rFonts w:ascii="Arial" w:hAnsi="Arial" w:cs="Arial"/>
          <w:sz w:val="20"/>
          <w:szCs w:val="20"/>
        </w:rPr>
        <w:t>hmen mit 30 h</w:t>
      </w:r>
      <w:r>
        <w:rPr>
          <w:rFonts w:ascii="Arial" w:hAnsi="Arial" w:cs="Arial"/>
          <w:sz w:val="20"/>
          <w:szCs w:val="20"/>
        </w:rPr>
        <w:t>o</w:t>
      </w:r>
      <w:r w:rsidR="00346EB4">
        <w:rPr>
          <w:rFonts w:ascii="Arial" w:hAnsi="Arial" w:cs="Arial"/>
          <w:sz w:val="20"/>
          <w:szCs w:val="20"/>
        </w:rPr>
        <w:t>c</w:t>
      </w:r>
      <w:r w:rsidR="00346EB4">
        <w:rPr>
          <w:rFonts w:ascii="Arial" w:hAnsi="Arial" w:cs="Arial"/>
          <w:sz w:val="20"/>
          <w:szCs w:val="20"/>
        </w:rPr>
        <w:t>h</w:t>
      </w:r>
      <w:r w:rsidR="00346EB4"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alifizierten</w:t>
      </w:r>
      <w:r w:rsidR="007B2FC0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engagie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ten Mitarbeitern, die als Team </w:t>
      </w:r>
      <w:r w:rsidR="007B2FC0">
        <w:rPr>
          <w:rFonts w:ascii="Arial" w:hAnsi="Arial" w:cs="Arial"/>
          <w:sz w:val="20"/>
          <w:szCs w:val="20"/>
        </w:rPr>
        <w:t>wesentlichen Anteil an diesem</w:t>
      </w:r>
      <w:r>
        <w:rPr>
          <w:rFonts w:ascii="Arial" w:hAnsi="Arial" w:cs="Arial"/>
          <w:sz w:val="20"/>
          <w:szCs w:val="20"/>
        </w:rPr>
        <w:t xml:space="preserve"> Erfolg haben. </w:t>
      </w:r>
      <w:r w:rsidR="00346EB4">
        <w:rPr>
          <w:rFonts w:ascii="Arial" w:hAnsi="Arial" w:cs="Arial"/>
          <w:sz w:val="20"/>
          <w:szCs w:val="20"/>
        </w:rPr>
        <w:t>Ich habe bis vor zwei Jahren das Unter</w:t>
      </w:r>
      <w:r>
        <w:rPr>
          <w:rFonts w:ascii="Arial" w:hAnsi="Arial" w:cs="Arial"/>
          <w:sz w:val="20"/>
          <w:szCs w:val="20"/>
        </w:rPr>
        <w:t xml:space="preserve">nehmen </w:t>
      </w:r>
      <w:r w:rsidR="00B46707">
        <w:rPr>
          <w:rFonts w:ascii="Arial" w:hAnsi="Arial" w:cs="Arial"/>
          <w:sz w:val="20"/>
          <w:szCs w:val="20"/>
        </w:rPr>
        <w:t>RISTON</w:t>
      </w:r>
      <w:r w:rsidR="00346EB4">
        <w:rPr>
          <w:rFonts w:ascii="Arial" w:hAnsi="Arial" w:cs="Arial"/>
          <w:sz w:val="20"/>
          <w:szCs w:val="20"/>
        </w:rPr>
        <w:t xml:space="preserve"> </w:t>
      </w:r>
      <w:r w:rsidR="00346EB4">
        <w:rPr>
          <w:rFonts w:ascii="Arial" w:hAnsi="Arial" w:cs="Arial"/>
          <w:sz w:val="20"/>
          <w:szCs w:val="20"/>
        </w:rPr>
        <w:lastRenderedPageBreak/>
        <w:t xml:space="preserve">noch </w:t>
      </w:r>
      <w:r w:rsidR="007B2FC0">
        <w:rPr>
          <w:rFonts w:ascii="Arial" w:hAnsi="Arial" w:cs="Arial"/>
          <w:sz w:val="20"/>
          <w:szCs w:val="20"/>
        </w:rPr>
        <w:t xml:space="preserve">zusammen </w:t>
      </w:r>
      <w:r w:rsidR="00346EB4">
        <w:rPr>
          <w:rFonts w:ascii="Arial" w:hAnsi="Arial" w:cs="Arial"/>
          <w:sz w:val="20"/>
          <w:szCs w:val="20"/>
        </w:rPr>
        <w:t>mit me</w:t>
      </w:r>
      <w:r w:rsidR="00346EB4">
        <w:rPr>
          <w:rFonts w:ascii="Arial" w:hAnsi="Arial" w:cs="Arial"/>
          <w:sz w:val="20"/>
          <w:szCs w:val="20"/>
        </w:rPr>
        <w:t>i</w:t>
      </w:r>
      <w:r w:rsidR="00346EB4">
        <w:rPr>
          <w:rFonts w:ascii="Arial" w:hAnsi="Arial" w:cs="Arial"/>
          <w:sz w:val="20"/>
          <w:szCs w:val="20"/>
        </w:rPr>
        <w:t>nem Vater geleitet, für den HELL</w:t>
      </w:r>
      <w:r>
        <w:rPr>
          <w:rFonts w:ascii="Arial" w:hAnsi="Arial" w:cs="Arial"/>
          <w:sz w:val="20"/>
          <w:szCs w:val="20"/>
        </w:rPr>
        <w:t>ER immer der Lie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li</w:t>
      </w:r>
      <w:r w:rsidR="00346EB4">
        <w:rPr>
          <w:rFonts w:ascii="Arial" w:hAnsi="Arial" w:cs="Arial"/>
          <w:sz w:val="20"/>
          <w:szCs w:val="20"/>
        </w:rPr>
        <w:t xml:space="preserve">ngskunde war. </w:t>
      </w:r>
      <w:r>
        <w:rPr>
          <w:rFonts w:ascii="Arial" w:hAnsi="Arial" w:cs="Arial"/>
          <w:sz w:val="20"/>
          <w:szCs w:val="20"/>
        </w:rPr>
        <w:t>Zudem 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beiten w</w:t>
      </w:r>
      <w:r w:rsidR="00346EB4">
        <w:rPr>
          <w:rFonts w:ascii="Arial" w:hAnsi="Arial" w:cs="Arial"/>
          <w:sz w:val="20"/>
          <w:szCs w:val="20"/>
        </w:rPr>
        <w:t xml:space="preserve">ir </w:t>
      </w:r>
      <w:r>
        <w:rPr>
          <w:rFonts w:ascii="Arial" w:hAnsi="Arial" w:cs="Arial"/>
          <w:sz w:val="20"/>
          <w:szCs w:val="20"/>
        </w:rPr>
        <w:t xml:space="preserve">seit 20 Jahren </w:t>
      </w:r>
      <w:r w:rsidR="00346EB4">
        <w:rPr>
          <w:rFonts w:ascii="Arial" w:hAnsi="Arial" w:cs="Arial"/>
          <w:sz w:val="20"/>
          <w:szCs w:val="20"/>
        </w:rPr>
        <w:t xml:space="preserve">mit HELLER </w:t>
      </w:r>
      <w:r>
        <w:rPr>
          <w:rFonts w:ascii="Arial" w:hAnsi="Arial" w:cs="Arial"/>
          <w:sz w:val="20"/>
          <w:szCs w:val="20"/>
        </w:rPr>
        <w:t>zusammen</w:t>
      </w:r>
      <w:r w:rsidR="005270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27041">
        <w:rPr>
          <w:rFonts w:ascii="Arial" w:hAnsi="Arial" w:cs="Arial"/>
          <w:sz w:val="20"/>
          <w:szCs w:val="20"/>
        </w:rPr>
        <w:t>N</w:t>
      </w:r>
      <w:r w:rsidR="00346EB4">
        <w:rPr>
          <w:rFonts w:ascii="Arial" w:hAnsi="Arial" w:cs="Arial"/>
          <w:sz w:val="20"/>
          <w:szCs w:val="20"/>
        </w:rPr>
        <w:t xml:space="preserve">ach </w:t>
      </w:r>
      <w:r>
        <w:rPr>
          <w:rFonts w:ascii="Arial" w:hAnsi="Arial" w:cs="Arial"/>
          <w:sz w:val="20"/>
          <w:szCs w:val="20"/>
        </w:rPr>
        <w:t>einer solch langen</w:t>
      </w:r>
      <w:r w:rsidR="00346EB4">
        <w:rPr>
          <w:rFonts w:ascii="Arial" w:hAnsi="Arial" w:cs="Arial"/>
          <w:sz w:val="20"/>
          <w:szCs w:val="20"/>
        </w:rPr>
        <w:t xml:space="preserve"> Zeit eine Auszeichnung zu erhalten, macht uns natürlich stolz und ist aber auch eine </w:t>
      </w:r>
      <w:r w:rsidR="007B2FC0">
        <w:rPr>
          <w:rFonts w:ascii="Arial" w:hAnsi="Arial" w:cs="Arial"/>
          <w:sz w:val="20"/>
          <w:szCs w:val="20"/>
        </w:rPr>
        <w:t>z</w:t>
      </w:r>
      <w:r w:rsidR="007B2FC0">
        <w:rPr>
          <w:rFonts w:ascii="Arial" w:hAnsi="Arial" w:cs="Arial"/>
          <w:sz w:val="20"/>
          <w:szCs w:val="20"/>
        </w:rPr>
        <w:t>u</w:t>
      </w:r>
      <w:r w:rsidR="007B2FC0">
        <w:rPr>
          <w:rFonts w:ascii="Arial" w:hAnsi="Arial" w:cs="Arial"/>
          <w:sz w:val="20"/>
          <w:szCs w:val="20"/>
        </w:rPr>
        <w:t xml:space="preserve">sätzliche </w:t>
      </w:r>
      <w:r w:rsidR="00346EB4">
        <w:rPr>
          <w:rFonts w:ascii="Arial" w:hAnsi="Arial" w:cs="Arial"/>
          <w:sz w:val="20"/>
          <w:szCs w:val="20"/>
        </w:rPr>
        <w:t>Motivation für u</w:t>
      </w:r>
      <w:r w:rsidR="00346EB4">
        <w:rPr>
          <w:rFonts w:ascii="Arial" w:hAnsi="Arial" w:cs="Arial"/>
          <w:sz w:val="20"/>
          <w:szCs w:val="20"/>
        </w:rPr>
        <w:t>n</w:t>
      </w:r>
      <w:r w:rsidR="00346EB4">
        <w:rPr>
          <w:rFonts w:ascii="Arial" w:hAnsi="Arial" w:cs="Arial"/>
          <w:sz w:val="20"/>
          <w:szCs w:val="20"/>
        </w:rPr>
        <w:t>sere Mitarbeiter.</w:t>
      </w:r>
      <w:r>
        <w:rPr>
          <w:rFonts w:ascii="Arial" w:hAnsi="Arial" w:cs="Arial"/>
          <w:sz w:val="20"/>
          <w:szCs w:val="20"/>
        </w:rPr>
        <w:t>“</w:t>
      </w:r>
    </w:p>
    <w:p w:rsidR="005C2572" w:rsidRDefault="00640DE9" w:rsidP="00633AF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Preis für die größte Innovation erhielt das 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ternehmen HYDAC Intern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tional in Sulzbach/Saar. Mit d</w:t>
      </w:r>
      <w:r w:rsidR="00B0203B">
        <w:rPr>
          <w:rFonts w:ascii="Arial" w:hAnsi="Arial" w:cs="Arial"/>
          <w:sz w:val="20"/>
          <w:szCs w:val="20"/>
        </w:rPr>
        <w:t>ies</w:t>
      </w:r>
      <w:r>
        <w:rPr>
          <w:rFonts w:ascii="Arial" w:hAnsi="Arial" w:cs="Arial"/>
          <w:sz w:val="20"/>
          <w:szCs w:val="20"/>
        </w:rPr>
        <w:t xml:space="preserve">em Innovationspreis </w:t>
      </w:r>
      <w:r w:rsidR="00B0203B">
        <w:rPr>
          <w:rFonts w:ascii="Arial" w:hAnsi="Arial" w:cs="Arial"/>
          <w:sz w:val="20"/>
          <w:szCs w:val="20"/>
        </w:rPr>
        <w:t>zeichnet HELLER</w:t>
      </w:r>
      <w:r>
        <w:rPr>
          <w:rFonts w:ascii="Arial" w:hAnsi="Arial" w:cs="Arial"/>
          <w:sz w:val="20"/>
          <w:szCs w:val="20"/>
        </w:rPr>
        <w:t xml:space="preserve"> Liefera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ten aus, die mit guten Ideen wesentlich </w:t>
      </w:r>
      <w:r w:rsidR="007B2FC0">
        <w:rPr>
          <w:rFonts w:ascii="Arial" w:hAnsi="Arial" w:cs="Arial"/>
          <w:sz w:val="20"/>
          <w:szCs w:val="20"/>
        </w:rPr>
        <w:t>dazu beigetragen haben</w:t>
      </w:r>
      <w:r>
        <w:rPr>
          <w:rFonts w:ascii="Arial" w:hAnsi="Arial" w:cs="Arial"/>
          <w:sz w:val="20"/>
          <w:szCs w:val="20"/>
        </w:rPr>
        <w:t xml:space="preserve">, </w:t>
      </w:r>
      <w:r w:rsidR="00B0203B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Bearbeitung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zentren weiter zu optimi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ren</w:t>
      </w:r>
      <w:r w:rsidR="007B2F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HYDAC ist es so be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spielsweise mit einem 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gens entwickelten Kompre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sor-Kühlsystem, in das ka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tes Wasser beigemischt wird, gelungen, eine Ene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gieeinsparung von über 30 Prozent zu erzielen. </w:t>
      </w:r>
      <w:r w:rsidR="00007E16">
        <w:rPr>
          <w:rFonts w:ascii="Arial" w:hAnsi="Arial" w:cs="Arial"/>
          <w:sz w:val="20"/>
          <w:szCs w:val="20"/>
        </w:rPr>
        <w:t>Dr. Alexander Dieter, G</w:t>
      </w:r>
      <w:r w:rsidR="00007E16">
        <w:rPr>
          <w:rFonts w:ascii="Arial" w:hAnsi="Arial" w:cs="Arial"/>
          <w:sz w:val="20"/>
          <w:szCs w:val="20"/>
        </w:rPr>
        <w:t>e</w:t>
      </w:r>
      <w:r w:rsidR="00007E16">
        <w:rPr>
          <w:rFonts w:ascii="Arial" w:hAnsi="Arial" w:cs="Arial"/>
          <w:sz w:val="20"/>
          <w:szCs w:val="20"/>
        </w:rPr>
        <w:lastRenderedPageBreak/>
        <w:t>schäftsführer der HYDAC International</w:t>
      </w:r>
      <w:r>
        <w:rPr>
          <w:rFonts w:ascii="Arial" w:hAnsi="Arial" w:cs="Arial"/>
          <w:sz w:val="20"/>
          <w:szCs w:val="20"/>
        </w:rPr>
        <w:t xml:space="preserve"> </w:t>
      </w:r>
      <w:r w:rsidR="007B2FC0">
        <w:rPr>
          <w:rFonts w:ascii="Arial" w:hAnsi="Arial" w:cs="Arial"/>
          <w:sz w:val="20"/>
          <w:szCs w:val="20"/>
        </w:rPr>
        <w:t>s</w:t>
      </w:r>
      <w:r w:rsidR="00E71790">
        <w:rPr>
          <w:rFonts w:ascii="Arial" w:hAnsi="Arial" w:cs="Arial"/>
          <w:sz w:val="20"/>
          <w:szCs w:val="20"/>
        </w:rPr>
        <w:t>ieht diese Auszeichnung als den schönsten Preis und als enorme Motivation: „Der Trend der Energieeinsp</w:t>
      </w:r>
      <w:r w:rsidR="00E71790">
        <w:rPr>
          <w:rFonts w:ascii="Arial" w:hAnsi="Arial" w:cs="Arial"/>
          <w:sz w:val="20"/>
          <w:szCs w:val="20"/>
        </w:rPr>
        <w:t>a</w:t>
      </w:r>
      <w:r w:rsidR="00E71790">
        <w:rPr>
          <w:rFonts w:ascii="Arial" w:hAnsi="Arial" w:cs="Arial"/>
          <w:sz w:val="20"/>
          <w:szCs w:val="20"/>
        </w:rPr>
        <w:t>rung ist ja längst zugegen. Dabei geht es nicht um ein paar Prozent</w:t>
      </w:r>
      <w:r w:rsidR="007B2FC0">
        <w:rPr>
          <w:rFonts w:ascii="Arial" w:hAnsi="Arial" w:cs="Arial"/>
          <w:sz w:val="20"/>
          <w:szCs w:val="20"/>
        </w:rPr>
        <w:t>.</w:t>
      </w:r>
      <w:r w:rsidR="00E71790">
        <w:rPr>
          <w:rFonts w:ascii="Arial" w:hAnsi="Arial" w:cs="Arial"/>
          <w:sz w:val="20"/>
          <w:szCs w:val="20"/>
        </w:rPr>
        <w:t xml:space="preserve"> </w:t>
      </w:r>
      <w:r w:rsidR="007B2FC0">
        <w:rPr>
          <w:rFonts w:ascii="Arial" w:hAnsi="Arial" w:cs="Arial"/>
          <w:sz w:val="20"/>
          <w:szCs w:val="20"/>
        </w:rPr>
        <w:t>U</w:t>
      </w:r>
      <w:r w:rsidR="00E71790">
        <w:rPr>
          <w:rFonts w:ascii="Arial" w:hAnsi="Arial" w:cs="Arial"/>
          <w:sz w:val="20"/>
          <w:szCs w:val="20"/>
        </w:rPr>
        <w:t xml:space="preserve">m sich in diesem Bereich </w:t>
      </w:r>
      <w:r w:rsidR="007B2FC0">
        <w:rPr>
          <w:rFonts w:ascii="Arial" w:hAnsi="Arial" w:cs="Arial"/>
          <w:sz w:val="20"/>
          <w:szCs w:val="20"/>
        </w:rPr>
        <w:t>hervorzuh</w:t>
      </w:r>
      <w:r w:rsidR="007B2FC0">
        <w:rPr>
          <w:rFonts w:ascii="Arial" w:hAnsi="Arial" w:cs="Arial"/>
          <w:sz w:val="20"/>
          <w:szCs w:val="20"/>
        </w:rPr>
        <w:t>e</w:t>
      </w:r>
      <w:r w:rsidR="007B2FC0">
        <w:rPr>
          <w:rFonts w:ascii="Arial" w:hAnsi="Arial" w:cs="Arial"/>
          <w:sz w:val="20"/>
          <w:szCs w:val="20"/>
        </w:rPr>
        <w:t>ben</w:t>
      </w:r>
      <w:r w:rsidR="00E71790">
        <w:rPr>
          <w:rFonts w:ascii="Arial" w:hAnsi="Arial" w:cs="Arial"/>
          <w:sz w:val="20"/>
          <w:szCs w:val="20"/>
        </w:rPr>
        <w:t xml:space="preserve">, werden zwischen 20 </w:t>
      </w:r>
      <w:r w:rsidR="007D2523">
        <w:rPr>
          <w:rFonts w:ascii="Arial" w:hAnsi="Arial" w:cs="Arial"/>
          <w:sz w:val="20"/>
          <w:szCs w:val="20"/>
        </w:rPr>
        <w:t xml:space="preserve">und </w:t>
      </w:r>
      <w:r w:rsidR="00E71790">
        <w:rPr>
          <w:rFonts w:ascii="Arial" w:hAnsi="Arial" w:cs="Arial"/>
          <w:sz w:val="20"/>
          <w:szCs w:val="20"/>
        </w:rPr>
        <w:t>30 Prozent erwartet. Das ist uns gelungen, denn unsere Entwicklung gab es in dieser Form bisher noch nicht.</w:t>
      </w:r>
      <w:r w:rsidR="00E71790" w:rsidRPr="006D69BA">
        <w:rPr>
          <w:rFonts w:ascii="Arial" w:hAnsi="Arial" w:cs="Arial"/>
          <w:sz w:val="20"/>
          <w:szCs w:val="20"/>
        </w:rPr>
        <w:t>“</w:t>
      </w:r>
    </w:p>
    <w:p w:rsidR="00E71790" w:rsidRPr="006E079B" w:rsidRDefault="007B2FC0" w:rsidP="00633AF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 der</w:t>
      </w:r>
      <w:r w:rsidR="00E71790">
        <w:rPr>
          <w:rFonts w:ascii="Arial" w:hAnsi="Arial" w:cs="Arial"/>
          <w:sz w:val="20"/>
          <w:szCs w:val="20"/>
        </w:rPr>
        <w:t xml:space="preserve"> Generierung </w:t>
      </w:r>
      <w:r>
        <w:rPr>
          <w:rFonts w:ascii="Arial" w:hAnsi="Arial" w:cs="Arial"/>
          <w:sz w:val="20"/>
          <w:szCs w:val="20"/>
        </w:rPr>
        <w:t>der Kostenvorteile</w:t>
      </w:r>
      <w:r w:rsidR="00E71790">
        <w:rPr>
          <w:rFonts w:ascii="Arial" w:hAnsi="Arial" w:cs="Arial"/>
          <w:sz w:val="20"/>
          <w:szCs w:val="20"/>
        </w:rPr>
        <w:t>, Produkto</w:t>
      </w:r>
      <w:r w:rsidR="00E71790">
        <w:rPr>
          <w:rFonts w:ascii="Arial" w:hAnsi="Arial" w:cs="Arial"/>
          <w:sz w:val="20"/>
          <w:szCs w:val="20"/>
        </w:rPr>
        <w:t>p</w:t>
      </w:r>
      <w:r w:rsidR="00E71790">
        <w:rPr>
          <w:rFonts w:ascii="Arial" w:hAnsi="Arial" w:cs="Arial"/>
          <w:sz w:val="20"/>
          <w:szCs w:val="20"/>
        </w:rPr>
        <w:t>timierung, Neuentwicklu</w:t>
      </w:r>
      <w:r w:rsidR="00E71790">
        <w:rPr>
          <w:rFonts w:ascii="Arial" w:hAnsi="Arial" w:cs="Arial"/>
          <w:sz w:val="20"/>
          <w:szCs w:val="20"/>
        </w:rPr>
        <w:t>n</w:t>
      </w:r>
      <w:r w:rsidR="00E71790">
        <w:rPr>
          <w:rFonts w:ascii="Arial" w:hAnsi="Arial" w:cs="Arial"/>
          <w:sz w:val="20"/>
          <w:szCs w:val="20"/>
        </w:rPr>
        <w:t xml:space="preserve">gen, </w:t>
      </w:r>
      <w:r>
        <w:rPr>
          <w:rFonts w:ascii="Arial" w:hAnsi="Arial" w:cs="Arial"/>
          <w:sz w:val="20"/>
          <w:szCs w:val="20"/>
        </w:rPr>
        <w:t xml:space="preserve">von </w:t>
      </w:r>
      <w:r w:rsidR="00E71790">
        <w:rPr>
          <w:rFonts w:ascii="Arial" w:hAnsi="Arial" w:cs="Arial"/>
          <w:sz w:val="20"/>
          <w:szCs w:val="20"/>
        </w:rPr>
        <w:t>diese</w:t>
      </w:r>
      <w:r>
        <w:rPr>
          <w:rFonts w:ascii="Arial" w:hAnsi="Arial" w:cs="Arial"/>
          <w:sz w:val="20"/>
          <w:szCs w:val="20"/>
        </w:rPr>
        <w:t>n</w:t>
      </w:r>
      <w:r w:rsidR="00E71790">
        <w:rPr>
          <w:rFonts w:ascii="Arial" w:hAnsi="Arial" w:cs="Arial"/>
          <w:sz w:val="20"/>
          <w:szCs w:val="20"/>
        </w:rPr>
        <w:t xml:space="preserve"> intensiven Partnerschaften </w:t>
      </w:r>
      <w:r w:rsidR="00127F88">
        <w:rPr>
          <w:rFonts w:ascii="Arial" w:hAnsi="Arial" w:cs="Arial"/>
          <w:sz w:val="20"/>
          <w:szCs w:val="20"/>
        </w:rPr>
        <w:t>zu den Li</w:t>
      </w:r>
      <w:r w:rsidR="00127F88">
        <w:rPr>
          <w:rFonts w:ascii="Arial" w:hAnsi="Arial" w:cs="Arial"/>
          <w:sz w:val="20"/>
          <w:szCs w:val="20"/>
        </w:rPr>
        <w:t>e</w:t>
      </w:r>
      <w:r w:rsidR="00127F88">
        <w:rPr>
          <w:rFonts w:ascii="Arial" w:hAnsi="Arial" w:cs="Arial"/>
          <w:sz w:val="20"/>
          <w:szCs w:val="20"/>
        </w:rPr>
        <w:t xml:space="preserve">feranten </w:t>
      </w:r>
      <w:r>
        <w:rPr>
          <w:rFonts w:ascii="Arial" w:hAnsi="Arial" w:cs="Arial"/>
          <w:sz w:val="20"/>
          <w:szCs w:val="20"/>
        </w:rPr>
        <w:t>profitieren natürlich auch die Kunden von HE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LER.</w:t>
      </w:r>
      <w:r w:rsidR="00E71790">
        <w:rPr>
          <w:rFonts w:ascii="Arial" w:hAnsi="Arial" w:cs="Arial"/>
          <w:sz w:val="20"/>
          <w:szCs w:val="20"/>
        </w:rPr>
        <w:t xml:space="preserve"> </w:t>
      </w:r>
      <w:r w:rsidR="00127F88">
        <w:rPr>
          <w:rFonts w:ascii="Arial" w:hAnsi="Arial" w:cs="Arial"/>
          <w:sz w:val="20"/>
          <w:szCs w:val="20"/>
        </w:rPr>
        <w:t>D</w:t>
      </w:r>
      <w:r w:rsidR="00E71790">
        <w:rPr>
          <w:rFonts w:ascii="Arial" w:hAnsi="Arial" w:cs="Arial"/>
          <w:sz w:val="20"/>
          <w:szCs w:val="20"/>
        </w:rPr>
        <w:t>enn inklusive der Li</w:t>
      </w:r>
      <w:r w:rsidR="00127F88">
        <w:rPr>
          <w:rFonts w:ascii="Arial" w:hAnsi="Arial" w:cs="Arial"/>
          <w:sz w:val="20"/>
          <w:szCs w:val="20"/>
        </w:rPr>
        <w:t>e</w:t>
      </w:r>
      <w:r w:rsidR="00E71790">
        <w:rPr>
          <w:rFonts w:ascii="Arial" w:hAnsi="Arial" w:cs="Arial"/>
          <w:sz w:val="20"/>
          <w:szCs w:val="20"/>
        </w:rPr>
        <w:t xml:space="preserve">fertreue </w:t>
      </w:r>
      <w:r w:rsidR="00127F88">
        <w:rPr>
          <w:rFonts w:ascii="Arial" w:hAnsi="Arial" w:cs="Arial"/>
          <w:sz w:val="20"/>
          <w:szCs w:val="20"/>
        </w:rPr>
        <w:t>führen diese Aspekte zu qualitativ hoc</w:t>
      </w:r>
      <w:r w:rsidR="00127F88">
        <w:rPr>
          <w:rFonts w:ascii="Arial" w:hAnsi="Arial" w:cs="Arial"/>
          <w:sz w:val="20"/>
          <w:szCs w:val="20"/>
        </w:rPr>
        <w:t>h</w:t>
      </w:r>
      <w:r w:rsidR="00127F88">
        <w:rPr>
          <w:rFonts w:ascii="Arial" w:hAnsi="Arial" w:cs="Arial"/>
          <w:sz w:val="20"/>
          <w:szCs w:val="20"/>
        </w:rPr>
        <w:t>wertigen High-End-Produkten, die den Anwe</w:t>
      </w:r>
      <w:r w:rsidR="00127F88">
        <w:rPr>
          <w:rFonts w:ascii="Arial" w:hAnsi="Arial" w:cs="Arial"/>
          <w:sz w:val="20"/>
          <w:szCs w:val="20"/>
        </w:rPr>
        <w:t>n</w:t>
      </w:r>
      <w:r w:rsidR="00127F88">
        <w:rPr>
          <w:rFonts w:ascii="Arial" w:hAnsi="Arial" w:cs="Arial"/>
          <w:sz w:val="20"/>
          <w:szCs w:val="20"/>
        </w:rPr>
        <w:t>der noch wettbewerbsfäh</w:t>
      </w:r>
      <w:r w:rsidR="00127F88">
        <w:rPr>
          <w:rFonts w:ascii="Arial" w:hAnsi="Arial" w:cs="Arial"/>
          <w:sz w:val="20"/>
          <w:szCs w:val="20"/>
        </w:rPr>
        <w:t>i</w:t>
      </w:r>
      <w:r w:rsidR="00127F88">
        <w:rPr>
          <w:rFonts w:ascii="Arial" w:hAnsi="Arial" w:cs="Arial"/>
          <w:sz w:val="20"/>
          <w:szCs w:val="20"/>
        </w:rPr>
        <w:t xml:space="preserve">ger machen. </w:t>
      </w:r>
    </w:p>
    <w:p w:rsidR="00633AF7" w:rsidRDefault="00633AF7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  <w:sectPr w:rsidR="00633AF7" w:rsidSect="00633AF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6E079B" w:rsidRDefault="006E079B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633AF7" w:rsidRDefault="00633A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E079B" w:rsidRPr="007B2FC0" w:rsidRDefault="00127F88" w:rsidP="00633AF7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  <w:r w:rsidRPr="007B2FC0">
        <w:rPr>
          <w:rFonts w:ascii="Arial" w:hAnsi="Arial" w:cs="Arial"/>
          <w:b/>
          <w:sz w:val="20"/>
          <w:szCs w:val="20"/>
        </w:rPr>
        <w:lastRenderedPageBreak/>
        <w:t>SUPPLIER AWARD 2015 (Performance)</w:t>
      </w:r>
    </w:p>
    <w:p w:rsidR="00127F88" w:rsidRDefault="00127F88" w:rsidP="00633AF7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Unternehmen </w:t>
      </w:r>
      <w:r w:rsidR="00B46707">
        <w:rPr>
          <w:rFonts w:ascii="Arial" w:hAnsi="Arial" w:cs="Arial"/>
        </w:rPr>
        <w:t>RISTON</w:t>
      </w:r>
      <w:r w:rsidR="000D68AD">
        <w:rPr>
          <w:rFonts w:ascii="Arial" w:hAnsi="Arial" w:cs="Arial"/>
        </w:rPr>
        <w:t xml:space="preserve"> Werkzeug GmbH</w:t>
      </w:r>
      <w:r w:rsidR="007D2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</w:t>
      </w:r>
      <w:r w:rsidRPr="00127F88">
        <w:rPr>
          <w:rFonts w:ascii="Arial" w:hAnsi="Arial" w:cs="Arial"/>
        </w:rPr>
        <w:t xml:space="preserve"> 1969 </w:t>
      </w:r>
      <w:r>
        <w:rPr>
          <w:rFonts w:ascii="Arial" w:hAnsi="Arial" w:cs="Arial"/>
        </w:rPr>
        <w:t xml:space="preserve">gegründet und beschäftigt sich heute mit einem </w:t>
      </w:r>
      <w:r w:rsidRPr="00127F88">
        <w:rPr>
          <w:rFonts w:ascii="Arial" w:hAnsi="Arial" w:cs="Arial"/>
        </w:rPr>
        <w:t>vielfältige</w:t>
      </w:r>
      <w:r>
        <w:rPr>
          <w:rFonts w:ascii="Arial" w:hAnsi="Arial" w:cs="Arial"/>
        </w:rPr>
        <w:t xml:space="preserve">n Leistungsspektrum. Dazu zählen u.a. die Fertigung  von </w:t>
      </w:r>
      <w:r w:rsidRPr="00127F88">
        <w:rPr>
          <w:rFonts w:ascii="Arial" w:hAnsi="Arial" w:cs="Arial"/>
        </w:rPr>
        <w:t>Präzis</w:t>
      </w:r>
      <w:r w:rsidRPr="00127F88">
        <w:rPr>
          <w:rFonts w:ascii="Arial" w:hAnsi="Arial" w:cs="Arial"/>
        </w:rPr>
        <w:t>i</w:t>
      </w:r>
      <w:r w:rsidRPr="00127F88">
        <w:rPr>
          <w:rFonts w:ascii="Arial" w:hAnsi="Arial" w:cs="Arial"/>
        </w:rPr>
        <w:t xml:space="preserve">onsteilen </w:t>
      </w:r>
      <w:r>
        <w:rPr>
          <w:rFonts w:ascii="Arial" w:hAnsi="Arial" w:cs="Arial"/>
        </w:rPr>
        <w:t xml:space="preserve">– von Einzelteilen bis zur Kleinserie - </w:t>
      </w:r>
      <w:r w:rsidRPr="00127F88">
        <w:rPr>
          <w:rFonts w:ascii="Arial" w:hAnsi="Arial" w:cs="Arial"/>
        </w:rPr>
        <w:t>über Bau</w:t>
      </w:r>
      <w:r>
        <w:rPr>
          <w:rFonts w:ascii="Arial" w:hAnsi="Arial" w:cs="Arial"/>
        </w:rPr>
        <w:t>gruppen bis hin zu Zerspanung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werkzeugen</w:t>
      </w:r>
      <w:r w:rsidRPr="00127F8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Zum Kundenkreis zählen </w:t>
      </w:r>
      <w:r w:rsidRPr="00127F88">
        <w:rPr>
          <w:rFonts w:ascii="Arial" w:hAnsi="Arial" w:cs="Arial"/>
        </w:rPr>
        <w:t>namhafte</w:t>
      </w:r>
      <w:r>
        <w:rPr>
          <w:rFonts w:ascii="Arial" w:hAnsi="Arial" w:cs="Arial"/>
        </w:rPr>
        <w:t xml:space="preserve"> Unternehmen aus dem Maschinenbau, </w:t>
      </w:r>
      <w:r w:rsidRPr="00127F88">
        <w:rPr>
          <w:rFonts w:ascii="Arial" w:hAnsi="Arial" w:cs="Arial"/>
        </w:rPr>
        <w:t>der Textilindustrie, des M</w:t>
      </w:r>
      <w:r>
        <w:rPr>
          <w:rFonts w:ascii="Arial" w:hAnsi="Arial" w:cs="Arial"/>
        </w:rPr>
        <w:t xml:space="preserve">otorsports, der Geotechnik, der </w:t>
      </w:r>
      <w:r w:rsidRPr="00127F88">
        <w:rPr>
          <w:rFonts w:ascii="Arial" w:hAnsi="Arial" w:cs="Arial"/>
        </w:rPr>
        <w:t>Hydraulik sowie Werkzeughersteller.</w:t>
      </w:r>
      <w:r>
        <w:rPr>
          <w:rFonts w:ascii="Arial" w:hAnsi="Arial" w:cs="Arial"/>
        </w:rPr>
        <w:t xml:space="preserve"> Für HELLER </w:t>
      </w:r>
      <w:r w:rsidR="002D29E3">
        <w:rPr>
          <w:rFonts w:ascii="Arial" w:hAnsi="Arial" w:cs="Arial"/>
        </w:rPr>
        <w:t xml:space="preserve">fertigt </w:t>
      </w:r>
      <w:r w:rsidR="00B46707">
        <w:rPr>
          <w:rFonts w:ascii="Arial" w:hAnsi="Arial" w:cs="Arial"/>
        </w:rPr>
        <w:t>RISTON</w:t>
      </w:r>
      <w:r w:rsidR="002D29E3">
        <w:rPr>
          <w:rFonts w:ascii="Arial" w:hAnsi="Arial" w:cs="Arial"/>
        </w:rPr>
        <w:t xml:space="preserve"> ca. 500 Produkte, von einfachen Bauteilen bis hin zu komplexen Baugruppen.</w:t>
      </w:r>
    </w:p>
    <w:p w:rsidR="002D29E3" w:rsidRPr="00127F88" w:rsidRDefault="002D29E3" w:rsidP="00633AF7">
      <w:pPr>
        <w:pStyle w:val="KeinLeerraum"/>
        <w:spacing w:line="360" w:lineRule="auto"/>
        <w:rPr>
          <w:rFonts w:ascii="Arial" w:hAnsi="Arial" w:cs="Arial"/>
        </w:rPr>
      </w:pPr>
    </w:p>
    <w:p w:rsidR="00127F88" w:rsidRPr="007B2FC0" w:rsidRDefault="00127F88" w:rsidP="00633AF7">
      <w:pPr>
        <w:pStyle w:val="KeinLeerraum"/>
        <w:spacing w:line="360" w:lineRule="auto"/>
        <w:rPr>
          <w:rFonts w:ascii="Arial" w:hAnsi="Arial" w:cs="Arial"/>
          <w:b/>
          <w:sz w:val="20"/>
          <w:szCs w:val="20"/>
        </w:rPr>
      </w:pPr>
      <w:r w:rsidRPr="007B2FC0">
        <w:rPr>
          <w:rFonts w:ascii="Arial" w:hAnsi="Arial" w:cs="Arial"/>
          <w:b/>
          <w:sz w:val="20"/>
          <w:szCs w:val="20"/>
        </w:rPr>
        <w:t>SUPPLIER AWARD 2015 (Innovation)</w:t>
      </w:r>
    </w:p>
    <w:p w:rsidR="002D29E3" w:rsidRPr="007B2FC0" w:rsidRDefault="002D29E3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7B2FC0">
        <w:rPr>
          <w:rFonts w:ascii="Arial" w:hAnsi="Arial" w:cs="Arial"/>
          <w:sz w:val="20"/>
          <w:szCs w:val="20"/>
        </w:rPr>
        <w:t>HYDAC International</w:t>
      </w:r>
      <w:r w:rsidR="00D830B3">
        <w:rPr>
          <w:rFonts w:ascii="Arial" w:hAnsi="Arial" w:cs="Arial"/>
          <w:sz w:val="20"/>
          <w:szCs w:val="20"/>
        </w:rPr>
        <w:t xml:space="preserve"> GmbH</w:t>
      </w:r>
      <w:r w:rsidRPr="007B2FC0">
        <w:rPr>
          <w:rFonts w:ascii="Arial" w:hAnsi="Arial" w:cs="Arial"/>
          <w:sz w:val="20"/>
          <w:szCs w:val="20"/>
        </w:rPr>
        <w:t xml:space="preserve"> gilt als </w:t>
      </w:r>
      <w:r w:rsidRPr="007B2FC0">
        <w:rPr>
          <w:rFonts w:ascii="Arial" w:hAnsi="Arial" w:cs="Arial"/>
          <w:color w:val="151515"/>
          <w:sz w:val="20"/>
          <w:szCs w:val="20"/>
        </w:rPr>
        <w:t>kontinuierlich wachsender Global Player und Systemanbieter von Fluidtechnik</w:t>
      </w:r>
      <w:r w:rsidRPr="007B2FC0">
        <w:rPr>
          <w:rFonts w:ascii="Arial" w:hAnsi="Arial" w:cs="Arial"/>
          <w:sz w:val="20"/>
          <w:szCs w:val="20"/>
        </w:rPr>
        <w:t>.</w:t>
      </w:r>
      <w:r w:rsidR="007B2FC0" w:rsidRPr="007B2FC0">
        <w:rPr>
          <w:rFonts w:ascii="Arial" w:hAnsi="Arial" w:cs="Arial"/>
          <w:sz w:val="20"/>
          <w:szCs w:val="20"/>
        </w:rPr>
        <w:t xml:space="preserve"> </w:t>
      </w:r>
      <w:r w:rsidRPr="007B2FC0">
        <w:rPr>
          <w:rFonts w:ascii="Arial" w:hAnsi="Arial" w:cs="Arial"/>
          <w:color w:val="151515"/>
          <w:sz w:val="20"/>
          <w:szCs w:val="20"/>
        </w:rPr>
        <w:t>Der Unternehmensverbund zählt heute mit über 6800 Mitarbeitern weltweit zu den grö</w:t>
      </w:r>
      <w:r w:rsidRPr="007B2FC0">
        <w:rPr>
          <w:rFonts w:ascii="Arial" w:hAnsi="Arial" w:cs="Arial"/>
          <w:color w:val="151515"/>
          <w:sz w:val="20"/>
          <w:szCs w:val="20"/>
        </w:rPr>
        <w:t>ß</w:t>
      </w:r>
      <w:r w:rsidRPr="007B2FC0">
        <w:rPr>
          <w:rFonts w:ascii="Arial" w:hAnsi="Arial" w:cs="Arial"/>
          <w:color w:val="151515"/>
          <w:sz w:val="20"/>
          <w:szCs w:val="20"/>
        </w:rPr>
        <w:t>ten mittelständischen Familienunternehmen Deutschlands.  Die Lösungen finden sich in vielen Bere</w:t>
      </w:r>
      <w:r w:rsidRPr="007B2FC0">
        <w:rPr>
          <w:rFonts w:ascii="Arial" w:hAnsi="Arial" w:cs="Arial"/>
          <w:color w:val="151515"/>
          <w:sz w:val="20"/>
          <w:szCs w:val="20"/>
        </w:rPr>
        <w:t>i</w:t>
      </w:r>
      <w:r w:rsidRPr="007B2FC0">
        <w:rPr>
          <w:rFonts w:ascii="Arial" w:hAnsi="Arial" w:cs="Arial"/>
          <w:color w:val="151515"/>
          <w:sz w:val="20"/>
          <w:szCs w:val="20"/>
        </w:rPr>
        <w:t>chen der Industrie- und Mobilhydraulik. So kühlen und schmieren die Systeme beispielsweise Getri</w:t>
      </w:r>
      <w:r w:rsidRPr="007B2FC0">
        <w:rPr>
          <w:rFonts w:ascii="Arial" w:hAnsi="Arial" w:cs="Arial"/>
          <w:color w:val="151515"/>
          <w:sz w:val="20"/>
          <w:szCs w:val="20"/>
        </w:rPr>
        <w:t>e</w:t>
      </w:r>
      <w:r w:rsidRPr="007B2FC0">
        <w:rPr>
          <w:rFonts w:ascii="Arial" w:hAnsi="Arial" w:cs="Arial"/>
          <w:color w:val="151515"/>
          <w:sz w:val="20"/>
          <w:szCs w:val="20"/>
        </w:rPr>
        <w:t>be in Windenergieanlagen, arbeiten in der Spannhydraulik moderner Werkzeugmaschinen, federn die Kabinen von landwirtschaftlichen Maschinen, unterstützen die Arbeitshydraulik von Baggern</w:t>
      </w:r>
      <w:r w:rsidR="00CE1889" w:rsidRPr="007B2FC0">
        <w:rPr>
          <w:rFonts w:ascii="Arial" w:hAnsi="Arial" w:cs="Arial"/>
          <w:color w:val="151515"/>
          <w:sz w:val="20"/>
          <w:szCs w:val="20"/>
        </w:rPr>
        <w:t xml:space="preserve"> oder</w:t>
      </w:r>
      <w:r w:rsidRPr="007B2FC0">
        <w:rPr>
          <w:rFonts w:ascii="Arial" w:hAnsi="Arial" w:cs="Arial"/>
          <w:color w:val="151515"/>
          <w:sz w:val="20"/>
          <w:szCs w:val="20"/>
        </w:rPr>
        <w:t xml:space="preserve"> prüfen und testen die Belastbarkeit der Flügel eines Großraumflugzeugs.</w:t>
      </w:r>
    </w:p>
    <w:p w:rsidR="002D29E3" w:rsidRPr="007B2FC0" w:rsidRDefault="002D29E3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2D29E3" w:rsidRDefault="002D29E3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2D29E3" w:rsidRPr="007B2FC0" w:rsidRDefault="002D29E3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7B2FC0">
        <w:rPr>
          <w:rFonts w:ascii="Arial" w:hAnsi="Arial" w:cs="Arial"/>
          <w:sz w:val="20"/>
          <w:szCs w:val="20"/>
          <w:u w:val="single"/>
        </w:rPr>
        <w:t>Kontakt</w:t>
      </w:r>
    </w:p>
    <w:p w:rsidR="002D29E3" w:rsidRPr="002D29E3" w:rsidRDefault="00B46707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RISTON</w:t>
      </w:r>
      <w:r w:rsidR="002D29E3" w:rsidRPr="002D29E3">
        <w:rPr>
          <w:rFonts w:ascii="Arial" w:hAnsi="Arial" w:cs="Arial"/>
          <w:sz w:val="20"/>
          <w:szCs w:val="20"/>
        </w:rPr>
        <w:t xml:space="preserve"> Werkzeug GmbH</w:t>
      </w:r>
    </w:p>
    <w:p w:rsidR="002D29E3" w:rsidRDefault="002D29E3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2D29E3">
        <w:rPr>
          <w:rFonts w:ascii="Arial" w:hAnsi="Arial" w:cs="Arial"/>
          <w:sz w:val="20"/>
          <w:szCs w:val="20"/>
        </w:rPr>
        <w:t>Maria-Merian-Stra</w:t>
      </w:r>
      <w:r w:rsidR="00CB4B19">
        <w:rPr>
          <w:rFonts w:ascii="Arial" w:hAnsi="Arial" w:cs="Arial"/>
          <w:sz w:val="20"/>
          <w:szCs w:val="20"/>
        </w:rPr>
        <w:t>ß</w:t>
      </w:r>
      <w:r w:rsidRPr="002D29E3">
        <w:rPr>
          <w:rFonts w:ascii="Arial" w:hAnsi="Arial" w:cs="Arial"/>
          <w:sz w:val="20"/>
          <w:szCs w:val="20"/>
        </w:rPr>
        <w:t>e 7</w:t>
      </w:r>
      <w:r w:rsidRPr="002D29E3">
        <w:rPr>
          <w:rFonts w:ascii="Arial" w:hAnsi="Arial" w:cs="Arial"/>
          <w:sz w:val="20"/>
          <w:szCs w:val="20"/>
        </w:rPr>
        <w:br/>
        <w:t>D-70736 Fellbach</w:t>
      </w:r>
      <w:r w:rsidRPr="002D29E3">
        <w:rPr>
          <w:rFonts w:ascii="Arial" w:hAnsi="Arial" w:cs="Arial"/>
          <w:sz w:val="20"/>
          <w:szCs w:val="20"/>
        </w:rPr>
        <w:br/>
        <w:t xml:space="preserve">Telefon: +49 </w:t>
      </w:r>
      <w:r w:rsidR="00CB4B19">
        <w:rPr>
          <w:rFonts w:ascii="Arial" w:hAnsi="Arial" w:cs="Arial"/>
          <w:sz w:val="20"/>
          <w:szCs w:val="20"/>
        </w:rPr>
        <w:t>711/51097</w:t>
      </w:r>
      <w:r w:rsidRPr="002D29E3">
        <w:rPr>
          <w:rFonts w:ascii="Arial" w:hAnsi="Arial" w:cs="Arial"/>
          <w:sz w:val="20"/>
          <w:szCs w:val="20"/>
        </w:rPr>
        <w:t>88-0</w:t>
      </w:r>
      <w:r w:rsidRPr="002D29E3">
        <w:rPr>
          <w:rFonts w:ascii="Arial" w:hAnsi="Arial" w:cs="Arial"/>
          <w:sz w:val="20"/>
          <w:szCs w:val="20"/>
        </w:rPr>
        <w:br/>
      </w:r>
      <w:hyperlink r:id="rId8" w:history="1">
        <w:r w:rsidR="00CE1889" w:rsidRPr="00C67BB2">
          <w:rPr>
            <w:rStyle w:val="Hyperlink"/>
            <w:rFonts w:ascii="Arial" w:hAnsi="Arial" w:cs="Arial"/>
            <w:sz w:val="20"/>
            <w:szCs w:val="20"/>
          </w:rPr>
          <w:t>www.riston.de</w:t>
        </w:r>
      </w:hyperlink>
    </w:p>
    <w:p w:rsidR="00CE1889" w:rsidRDefault="00CE1889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CE1889" w:rsidRPr="00CE1889" w:rsidRDefault="00CE1889" w:rsidP="00633AF7">
      <w:pPr>
        <w:pStyle w:val="KeinLeerraum"/>
        <w:spacing w:line="360" w:lineRule="auto"/>
        <w:rPr>
          <w:rFonts w:ascii="Arial" w:hAnsi="Arial" w:cs="Arial"/>
          <w:color w:val="151515"/>
          <w:sz w:val="20"/>
          <w:szCs w:val="20"/>
        </w:rPr>
      </w:pPr>
      <w:r w:rsidRPr="00CE1889">
        <w:rPr>
          <w:rFonts w:ascii="Arial" w:hAnsi="Arial" w:cs="Arial"/>
          <w:color w:val="151515"/>
          <w:sz w:val="20"/>
          <w:szCs w:val="20"/>
        </w:rPr>
        <w:t>HYDAC INTERNATIONAL GmbH</w:t>
      </w:r>
    </w:p>
    <w:p w:rsidR="00CE1889" w:rsidRPr="00CE1889" w:rsidRDefault="00CE1889" w:rsidP="00633AF7">
      <w:pPr>
        <w:pStyle w:val="KeinLeerraum"/>
        <w:spacing w:line="360" w:lineRule="auto"/>
        <w:rPr>
          <w:rFonts w:ascii="Arial" w:hAnsi="Arial" w:cs="Arial"/>
          <w:color w:val="151515"/>
          <w:sz w:val="20"/>
          <w:szCs w:val="20"/>
        </w:rPr>
      </w:pPr>
      <w:r w:rsidRPr="00CE1889">
        <w:rPr>
          <w:rFonts w:ascii="Arial" w:hAnsi="Arial" w:cs="Arial"/>
          <w:color w:val="151515"/>
          <w:sz w:val="20"/>
          <w:szCs w:val="20"/>
        </w:rPr>
        <w:t>Industriestraße</w:t>
      </w:r>
      <w:r w:rsidRPr="00CE1889">
        <w:rPr>
          <w:rFonts w:ascii="Arial" w:hAnsi="Arial" w:cs="Arial"/>
          <w:color w:val="151515"/>
          <w:sz w:val="20"/>
          <w:szCs w:val="20"/>
        </w:rPr>
        <w:br/>
        <w:t>66280 Sulzbach/Saar</w:t>
      </w:r>
    </w:p>
    <w:p w:rsidR="00CE1889" w:rsidRPr="00CE1889" w:rsidRDefault="00CE1889" w:rsidP="00633AF7">
      <w:pPr>
        <w:pStyle w:val="KeinLeerraum"/>
        <w:spacing w:line="360" w:lineRule="auto"/>
        <w:rPr>
          <w:rFonts w:ascii="Arial" w:hAnsi="Arial" w:cs="Arial"/>
          <w:color w:val="151515"/>
          <w:sz w:val="20"/>
          <w:szCs w:val="20"/>
        </w:rPr>
      </w:pPr>
      <w:r w:rsidRPr="00CE1889">
        <w:rPr>
          <w:rFonts w:ascii="Arial" w:hAnsi="Arial" w:cs="Arial"/>
          <w:bCs/>
          <w:color w:val="151515"/>
          <w:sz w:val="20"/>
          <w:szCs w:val="20"/>
        </w:rPr>
        <w:t>Telefon:</w:t>
      </w:r>
      <w:r w:rsidR="00CB4B19">
        <w:rPr>
          <w:rFonts w:ascii="Arial" w:hAnsi="Arial" w:cs="Arial"/>
          <w:color w:val="151515"/>
          <w:sz w:val="20"/>
          <w:szCs w:val="20"/>
        </w:rPr>
        <w:t xml:space="preserve"> +49 6897/</w:t>
      </w:r>
      <w:r w:rsidRPr="00CE1889">
        <w:rPr>
          <w:rFonts w:ascii="Arial" w:hAnsi="Arial" w:cs="Arial"/>
          <w:color w:val="151515"/>
          <w:sz w:val="20"/>
          <w:szCs w:val="20"/>
        </w:rPr>
        <w:t>509-01</w:t>
      </w:r>
    </w:p>
    <w:p w:rsidR="00CE1889" w:rsidRDefault="00E83722" w:rsidP="00633AF7">
      <w:pPr>
        <w:pStyle w:val="KeinLeerraum"/>
        <w:spacing w:line="360" w:lineRule="auto"/>
        <w:rPr>
          <w:rFonts w:ascii="Arial" w:hAnsi="Arial" w:cs="Arial"/>
          <w:color w:val="151515"/>
          <w:sz w:val="20"/>
          <w:szCs w:val="20"/>
        </w:rPr>
      </w:pPr>
      <w:hyperlink r:id="rId9" w:tgtFrame="_blank" w:history="1">
        <w:r w:rsidR="00CE1889" w:rsidRPr="00CE1889">
          <w:rPr>
            <w:rStyle w:val="Hyperlink"/>
            <w:rFonts w:ascii="Arial" w:hAnsi="Arial" w:cs="Arial"/>
            <w:color w:val="555555"/>
            <w:sz w:val="20"/>
            <w:szCs w:val="20"/>
          </w:rPr>
          <w:t>www.hydac.com</w:t>
        </w:r>
      </w:hyperlink>
    </w:p>
    <w:p w:rsidR="00CE1889" w:rsidRPr="00CE1889" w:rsidRDefault="00CE1889" w:rsidP="00633AF7">
      <w:pPr>
        <w:pStyle w:val="KeinLeerraum"/>
        <w:spacing w:line="360" w:lineRule="auto"/>
        <w:rPr>
          <w:rFonts w:ascii="Arial" w:hAnsi="Arial" w:cs="Arial"/>
          <w:color w:val="151515"/>
          <w:sz w:val="20"/>
          <w:szCs w:val="20"/>
        </w:rPr>
      </w:pPr>
    </w:p>
    <w:p w:rsidR="00CA4695" w:rsidRPr="00496123" w:rsidRDefault="00CA4695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Gebr. Heller</w:t>
      </w:r>
    </w:p>
    <w:p w:rsidR="00CA4695" w:rsidRPr="00496123" w:rsidRDefault="00CA4695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Maschinenfabrik GmbH</w:t>
      </w:r>
    </w:p>
    <w:p w:rsidR="00CA4695" w:rsidRPr="00496123" w:rsidRDefault="00CA4695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Herr Marcus Kurringer</w:t>
      </w:r>
    </w:p>
    <w:p w:rsidR="00CA4695" w:rsidRPr="00496123" w:rsidRDefault="00CA4695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D-72622 Nürtingen</w:t>
      </w:r>
    </w:p>
    <w:p w:rsidR="00CA4695" w:rsidRPr="00496123" w:rsidRDefault="00CA4695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496123">
        <w:rPr>
          <w:rFonts w:ascii="Arial" w:hAnsi="Arial" w:cs="Arial"/>
          <w:sz w:val="20"/>
          <w:szCs w:val="20"/>
        </w:rPr>
        <w:t>+49 7022 77-5683</w:t>
      </w:r>
    </w:p>
    <w:p w:rsidR="00CA4695" w:rsidRDefault="00E83722" w:rsidP="00633AF7">
      <w:pPr>
        <w:pStyle w:val="KeinLeerraum"/>
        <w:spacing w:line="360" w:lineRule="auto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CA4695" w:rsidRPr="00496123">
          <w:rPr>
            <w:rStyle w:val="Hyperlink"/>
            <w:rFonts w:ascii="Arial" w:hAnsi="Arial" w:cs="Arial"/>
            <w:sz w:val="20"/>
            <w:szCs w:val="20"/>
          </w:rPr>
          <w:t>www.heller.biz</w:t>
        </w:r>
      </w:hyperlink>
    </w:p>
    <w:p w:rsidR="00CE1889" w:rsidRDefault="00CE1889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556ED1" w:rsidRDefault="00556ED1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556ED1" w:rsidRPr="001E6A68" w:rsidRDefault="00556ED1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E6A68">
        <w:rPr>
          <w:rFonts w:ascii="Arial" w:hAnsi="Arial" w:cs="Arial"/>
          <w:sz w:val="20"/>
          <w:szCs w:val="20"/>
          <w:u w:val="single"/>
        </w:rPr>
        <w:lastRenderedPageBreak/>
        <w:t>Bildunterschriften</w:t>
      </w:r>
    </w:p>
    <w:p w:rsidR="001E6A68" w:rsidRDefault="001E6A68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:rsidR="003174E1" w:rsidRPr="001E6A68" w:rsidRDefault="003174E1" w:rsidP="001E6A68">
      <w:pPr>
        <w:pStyle w:val="KeinLeerraum"/>
        <w:spacing w:line="360" w:lineRule="auto"/>
        <w:ind w:left="4245" w:hanging="4245"/>
        <w:rPr>
          <w:rFonts w:ascii="Arial" w:hAnsi="Arial" w:cs="Arial"/>
          <w:sz w:val="20"/>
          <w:szCs w:val="20"/>
        </w:rPr>
      </w:pPr>
      <w:r w:rsidRPr="001E6A68">
        <w:rPr>
          <w:rFonts w:ascii="Arial" w:hAnsi="Arial" w:cs="Arial"/>
          <w:sz w:val="20"/>
          <w:szCs w:val="20"/>
        </w:rPr>
        <w:t xml:space="preserve">HELLER </w:t>
      </w:r>
      <w:proofErr w:type="spellStart"/>
      <w:r w:rsidRPr="001E6A68">
        <w:rPr>
          <w:rFonts w:ascii="Arial" w:hAnsi="Arial" w:cs="Arial"/>
          <w:sz w:val="20"/>
          <w:szCs w:val="20"/>
        </w:rPr>
        <w:t>Suppliers</w:t>
      </w:r>
      <w:proofErr w:type="spellEnd"/>
      <w:r w:rsidRPr="001E6A68">
        <w:rPr>
          <w:rFonts w:ascii="Arial" w:hAnsi="Arial" w:cs="Arial"/>
          <w:sz w:val="20"/>
          <w:szCs w:val="20"/>
        </w:rPr>
        <w:t xml:space="preserve"> Day 2015_Hydac-Riston</w:t>
      </w:r>
      <w:r w:rsidR="001E6A68">
        <w:rPr>
          <w:rFonts w:ascii="Arial" w:hAnsi="Arial" w:cs="Arial"/>
          <w:sz w:val="20"/>
          <w:szCs w:val="20"/>
        </w:rPr>
        <w:tab/>
      </w:r>
      <w:r w:rsidR="00F67373">
        <w:rPr>
          <w:rFonts w:ascii="Arial" w:hAnsi="Arial" w:cs="Arial"/>
          <w:sz w:val="20"/>
          <w:szCs w:val="20"/>
        </w:rPr>
        <w:t>HELLER und d</w:t>
      </w:r>
      <w:r w:rsidRPr="001E6A68">
        <w:rPr>
          <w:rFonts w:ascii="Arial" w:hAnsi="Arial" w:cs="Arial"/>
          <w:sz w:val="20"/>
          <w:szCs w:val="20"/>
        </w:rPr>
        <w:t>ie Gewinner</w:t>
      </w:r>
      <w:r w:rsidR="00F67373">
        <w:rPr>
          <w:rFonts w:ascii="Arial" w:hAnsi="Arial" w:cs="Arial"/>
          <w:sz w:val="20"/>
          <w:szCs w:val="20"/>
        </w:rPr>
        <w:t xml:space="preserve"> </w:t>
      </w:r>
      <w:r w:rsidR="00F67373" w:rsidRPr="001E6A68">
        <w:rPr>
          <w:rFonts w:ascii="Arial" w:hAnsi="Arial" w:cs="Arial"/>
          <w:sz w:val="20"/>
          <w:szCs w:val="20"/>
        </w:rPr>
        <w:t>(v.l.n.r.)</w:t>
      </w:r>
      <w:r w:rsidRPr="001E6A68">
        <w:rPr>
          <w:rFonts w:ascii="Arial" w:hAnsi="Arial" w:cs="Arial"/>
          <w:sz w:val="20"/>
          <w:szCs w:val="20"/>
        </w:rPr>
        <w:t>: Stephan Schn</w:t>
      </w:r>
      <w:r w:rsidRPr="001E6A68">
        <w:rPr>
          <w:rFonts w:ascii="Arial" w:hAnsi="Arial" w:cs="Arial"/>
          <w:sz w:val="20"/>
          <w:szCs w:val="20"/>
        </w:rPr>
        <w:t>a</w:t>
      </w:r>
      <w:r w:rsidRPr="001E6A68">
        <w:rPr>
          <w:rFonts w:ascii="Arial" w:hAnsi="Arial" w:cs="Arial"/>
          <w:sz w:val="20"/>
          <w:szCs w:val="20"/>
        </w:rPr>
        <w:t>edter</w:t>
      </w:r>
      <w:r w:rsidR="00F67373">
        <w:rPr>
          <w:rFonts w:ascii="Arial" w:hAnsi="Arial" w:cs="Arial"/>
          <w:sz w:val="20"/>
          <w:szCs w:val="20"/>
        </w:rPr>
        <w:t xml:space="preserve"> (HELLER)</w:t>
      </w:r>
      <w:r w:rsidRPr="001E6A68">
        <w:rPr>
          <w:rFonts w:ascii="Arial" w:hAnsi="Arial" w:cs="Arial"/>
          <w:sz w:val="20"/>
          <w:szCs w:val="20"/>
        </w:rPr>
        <w:t>, Dr. Alexander Dieter (</w:t>
      </w:r>
      <w:r w:rsidR="00F67373">
        <w:rPr>
          <w:rFonts w:ascii="Arial" w:hAnsi="Arial" w:cs="Arial"/>
          <w:sz w:val="20"/>
          <w:szCs w:val="20"/>
        </w:rPr>
        <w:t>HYDAC, Best</w:t>
      </w:r>
      <w:r w:rsidR="001E6A68" w:rsidRPr="001E6A68">
        <w:rPr>
          <w:rFonts w:ascii="Arial" w:hAnsi="Arial" w:cs="Arial"/>
          <w:sz w:val="20"/>
          <w:szCs w:val="20"/>
        </w:rPr>
        <w:t xml:space="preserve"> </w:t>
      </w:r>
      <w:r w:rsidRPr="001E6A68">
        <w:rPr>
          <w:rFonts w:ascii="Arial" w:hAnsi="Arial" w:cs="Arial"/>
          <w:sz w:val="20"/>
          <w:szCs w:val="20"/>
        </w:rPr>
        <w:t xml:space="preserve">Innovation), Armin </w:t>
      </w:r>
      <w:proofErr w:type="spellStart"/>
      <w:r w:rsidRPr="001E6A68">
        <w:rPr>
          <w:rFonts w:ascii="Arial" w:hAnsi="Arial" w:cs="Arial"/>
          <w:sz w:val="20"/>
          <w:szCs w:val="20"/>
        </w:rPr>
        <w:t>Rohn</w:t>
      </w:r>
      <w:proofErr w:type="spellEnd"/>
      <w:r w:rsidRPr="001E6A68">
        <w:rPr>
          <w:rFonts w:ascii="Arial" w:hAnsi="Arial" w:cs="Arial"/>
          <w:sz w:val="20"/>
          <w:szCs w:val="20"/>
        </w:rPr>
        <w:t xml:space="preserve"> (</w:t>
      </w:r>
      <w:r w:rsidR="00F67373">
        <w:rPr>
          <w:rFonts w:ascii="Arial" w:hAnsi="Arial" w:cs="Arial"/>
          <w:sz w:val="20"/>
          <w:szCs w:val="20"/>
        </w:rPr>
        <w:t xml:space="preserve">RISTON, </w:t>
      </w:r>
      <w:r w:rsidRPr="001E6A68">
        <w:rPr>
          <w:rFonts w:ascii="Arial" w:hAnsi="Arial" w:cs="Arial"/>
          <w:sz w:val="20"/>
          <w:szCs w:val="20"/>
        </w:rPr>
        <w:t xml:space="preserve">Best Performance) und </w:t>
      </w:r>
      <w:r w:rsidR="00F67373">
        <w:rPr>
          <w:rFonts w:ascii="Arial" w:hAnsi="Arial" w:cs="Arial"/>
          <w:sz w:val="20"/>
          <w:szCs w:val="20"/>
        </w:rPr>
        <w:t>Harald Grohmann (HYDAC, Best Innovation)</w:t>
      </w:r>
      <w:r w:rsidRPr="001E6A68">
        <w:rPr>
          <w:rFonts w:ascii="Arial" w:hAnsi="Arial" w:cs="Arial"/>
          <w:sz w:val="20"/>
          <w:szCs w:val="20"/>
        </w:rPr>
        <w:t xml:space="preserve"> </w:t>
      </w:r>
    </w:p>
    <w:p w:rsidR="009772EF" w:rsidRPr="001E6A68" w:rsidRDefault="009772EF" w:rsidP="00633AF7">
      <w:pPr>
        <w:pStyle w:val="KeinLeerraum"/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9772EF" w:rsidRDefault="009772EF" w:rsidP="001E6A68">
      <w:pPr>
        <w:pStyle w:val="KeinLeerraum"/>
        <w:spacing w:line="360" w:lineRule="auto"/>
        <w:ind w:left="4245" w:hanging="4245"/>
        <w:rPr>
          <w:rFonts w:ascii="Arial" w:hAnsi="Arial" w:cs="Arial"/>
          <w:sz w:val="20"/>
          <w:szCs w:val="20"/>
        </w:rPr>
      </w:pPr>
      <w:r w:rsidRPr="001E6A68">
        <w:rPr>
          <w:rFonts w:ascii="Arial" w:hAnsi="Arial" w:cs="Arial"/>
          <w:sz w:val="20"/>
          <w:szCs w:val="20"/>
        </w:rPr>
        <w:t xml:space="preserve">HELLER </w:t>
      </w:r>
      <w:proofErr w:type="spellStart"/>
      <w:r w:rsidRPr="001E6A68">
        <w:rPr>
          <w:rFonts w:ascii="Arial" w:hAnsi="Arial" w:cs="Arial"/>
          <w:sz w:val="20"/>
          <w:szCs w:val="20"/>
        </w:rPr>
        <w:t>Suppliers</w:t>
      </w:r>
      <w:proofErr w:type="spellEnd"/>
      <w:r w:rsidRPr="001E6A68">
        <w:rPr>
          <w:rFonts w:ascii="Arial" w:hAnsi="Arial" w:cs="Arial"/>
          <w:sz w:val="20"/>
          <w:szCs w:val="20"/>
        </w:rPr>
        <w:t xml:space="preserve"> Day 2015_Vorträge_1</w:t>
      </w:r>
      <w:r w:rsidR="001E6A68">
        <w:rPr>
          <w:rFonts w:ascii="Arial" w:hAnsi="Arial" w:cs="Arial"/>
          <w:sz w:val="20"/>
          <w:szCs w:val="20"/>
        </w:rPr>
        <w:tab/>
      </w:r>
      <w:r w:rsidRPr="001E6A68">
        <w:rPr>
          <w:rFonts w:ascii="Arial" w:hAnsi="Arial" w:cs="Arial"/>
          <w:sz w:val="20"/>
          <w:szCs w:val="20"/>
        </w:rPr>
        <w:t>Unter den nahezu 100 geladenen Gästen bekannte sich HELLER nochmals deutlich zu den europäischen Lieferanten und zeichnete Unternehmen für die Bere</w:t>
      </w:r>
      <w:r w:rsidRPr="001E6A68">
        <w:rPr>
          <w:rFonts w:ascii="Arial" w:hAnsi="Arial" w:cs="Arial"/>
          <w:sz w:val="20"/>
          <w:szCs w:val="20"/>
        </w:rPr>
        <w:t>i</w:t>
      </w:r>
      <w:r w:rsidRPr="001E6A68">
        <w:rPr>
          <w:rFonts w:ascii="Arial" w:hAnsi="Arial" w:cs="Arial"/>
          <w:sz w:val="20"/>
          <w:szCs w:val="20"/>
        </w:rPr>
        <w:t>che</w:t>
      </w:r>
      <w:r w:rsidRPr="001E6A68">
        <w:rPr>
          <w:rFonts w:ascii="Arial" w:hAnsi="Arial" w:cs="Arial"/>
          <w:i/>
          <w:sz w:val="20"/>
          <w:szCs w:val="20"/>
        </w:rPr>
        <w:t xml:space="preserve"> </w:t>
      </w:r>
      <w:r w:rsidRPr="001E6A68">
        <w:rPr>
          <w:rFonts w:ascii="Arial" w:hAnsi="Arial" w:cs="Arial"/>
          <w:sz w:val="20"/>
          <w:szCs w:val="20"/>
        </w:rPr>
        <w:t xml:space="preserve">beste Performance und größte Innovation aus. </w:t>
      </w:r>
    </w:p>
    <w:p w:rsidR="00182206" w:rsidRDefault="00182206" w:rsidP="001E6A68">
      <w:pPr>
        <w:pStyle w:val="KeinLeerraum"/>
        <w:spacing w:line="360" w:lineRule="auto"/>
        <w:ind w:left="4245" w:hanging="4245"/>
        <w:rPr>
          <w:rFonts w:ascii="Arial" w:hAnsi="Arial" w:cs="Arial"/>
          <w:sz w:val="20"/>
          <w:szCs w:val="20"/>
        </w:rPr>
      </w:pPr>
    </w:p>
    <w:p w:rsidR="00182206" w:rsidRPr="001E6A68" w:rsidRDefault="00182206" w:rsidP="001E6A68">
      <w:pPr>
        <w:pStyle w:val="KeinLeerraum"/>
        <w:spacing w:line="360" w:lineRule="auto"/>
        <w:ind w:left="4245" w:hanging="4245"/>
        <w:rPr>
          <w:rFonts w:ascii="Arial" w:hAnsi="Arial" w:cs="Arial"/>
          <w:sz w:val="20"/>
          <w:szCs w:val="20"/>
          <w:u w:val="single"/>
        </w:rPr>
      </w:pPr>
      <w:r w:rsidRPr="00182206">
        <w:rPr>
          <w:rFonts w:ascii="Arial" w:hAnsi="Arial" w:cs="Arial"/>
          <w:sz w:val="20"/>
          <w:szCs w:val="20"/>
        </w:rPr>
        <w:t xml:space="preserve">HELLER </w:t>
      </w:r>
      <w:proofErr w:type="spellStart"/>
      <w:r w:rsidRPr="00182206">
        <w:rPr>
          <w:rFonts w:ascii="Arial" w:hAnsi="Arial" w:cs="Arial"/>
          <w:sz w:val="20"/>
          <w:szCs w:val="20"/>
        </w:rPr>
        <w:t>Suppliers</w:t>
      </w:r>
      <w:proofErr w:type="spellEnd"/>
      <w:r w:rsidRPr="00182206">
        <w:rPr>
          <w:rFonts w:ascii="Arial" w:hAnsi="Arial" w:cs="Arial"/>
          <w:sz w:val="20"/>
          <w:szCs w:val="20"/>
        </w:rPr>
        <w:t xml:space="preserve"> Day 2015_Werksführung</w:t>
      </w:r>
      <w:r w:rsidRPr="00182206">
        <w:rPr>
          <w:rFonts w:ascii="Arial" w:hAnsi="Arial" w:cs="Arial"/>
          <w:sz w:val="20"/>
          <w:szCs w:val="20"/>
        </w:rPr>
        <w:tab/>
        <w:t xml:space="preserve">Wie eine ideale </w:t>
      </w:r>
      <w:r>
        <w:rPr>
          <w:rFonts w:ascii="Arial" w:hAnsi="Arial" w:cs="Arial"/>
          <w:sz w:val="20"/>
          <w:szCs w:val="20"/>
        </w:rPr>
        <w:t xml:space="preserve">globale Aufstellung mit effizienten Prozessen aussehen kann, wurde den Gästen </w:t>
      </w:r>
      <w:r w:rsidRPr="00182206">
        <w:rPr>
          <w:rFonts w:ascii="Arial" w:hAnsi="Arial" w:cs="Arial"/>
          <w:sz w:val="20"/>
          <w:szCs w:val="20"/>
        </w:rPr>
        <w:t>mit Werksführungen vor Ort vermittelt.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182206" w:rsidRPr="001E6A68" w:rsidSect="00633AF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77" w:rsidRDefault="002A4477" w:rsidP="0064147A">
      <w:pPr>
        <w:spacing w:after="0" w:line="240" w:lineRule="auto"/>
      </w:pPr>
      <w:r>
        <w:separator/>
      </w:r>
    </w:p>
  </w:endnote>
  <w:endnote w:type="continuationSeparator" w:id="0">
    <w:p w:rsidR="002A4477" w:rsidRDefault="002A4477" w:rsidP="0064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77" w:rsidRDefault="002A4477" w:rsidP="0064147A">
      <w:pPr>
        <w:spacing w:after="0" w:line="240" w:lineRule="auto"/>
      </w:pPr>
      <w:r>
        <w:separator/>
      </w:r>
    </w:p>
  </w:footnote>
  <w:footnote w:type="continuationSeparator" w:id="0">
    <w:p w:rsidR="002A4477" w:rsidRDefault="002A4477" w:rsidP="00641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4"/>
    <w:rsid w:val="00007E16"/>
    <w:rsid w:val="00030174"/>
    <w:rsid w:val="00030485"/>
    <w:rsid w:val="000D2CE0"/>
    <w:rsid w:val="000D68AD"/>
    <w:rsid w:val="00105886"/>
    <w:rsid w:val="00127F88"/>
    <w:rsid w:val="00182206"/>
    <w:rsid w:val="001B2754"/>
    <w:rsid w:val="001E6A68"/>
    <w:rsid w:val="00224615"/>
    <w:rsid w:val="00237DCC"/>
    <w:rsid w:val="002A4477"/>
    <w:rsid w:val="002C24A6"/>
    <w:rsid w:val="002D29E3"/>
    <w:rsid w:val="00314ABB"/>
    <w:rsid w:val="003174E1"/>
    <w:rsid w:val="00346EB4"/>
    <w:rsid w:val="00355AF0"/>
    <w:rsid w:val="00406A15"/>
    <w:rsid w:val="004E727E"/>
    <w:rsid w:val="00527041"/>
    <w:rsid w:val="00556ED1"/>
    <w:rsid w:val="005670CC"/>
    <w:rsid w:val="005C2572"/>
    <w:rsid w:val="005F24D5"/>
    <w:rsid w:val="00633AF7"/>
    <w:rsid w:val="00640DE9"/>
    <w:rsid w:val="0064147A"/>
    <w:rsid w:val="006D2084"/>
    <w:rsid w:val="006D69BA"/>
    <w:rsid w:val="006E079B"/>
    <w:rsid w:val="00722F0E"/>
    <w:rsid w:val="007B2FC0"/>
    <w:rsid w:val="007D2523"/>
    <w:rsid w:val="007E18DC"/>
    <w:rsid w:val="008C091E"/>
    <w:rsid w:val="009772EF"/>
    <w:rsid w:val="00A76814"/>
    <w:rsid w:val="00AB4135"/>
    <w:rsid w:val="00B0203B"/>
    <w:rsid w:val="00B46707"/>
    <w:rsid w:val="00C4777A"/>
    <w:rsid w:val="00CA4695"/>
    <w:rsid w:val="00CB4B19"/>
    <w:rsid w:val="00CE1889"/>
    <w:rsid w:val="00D73B38"/>
    <w:rsid w:val="00D830B3"/>
    <w:rsid w:val="00E37385"/>
    <w:rsid w:val="00E42E1E"/>
    <w:rsid w:val="00E71790"/>
    <w:rsid w:val="00E83722"/>
    <w:rsid w:val="00F24C56"/>
    <w:rsid w:val="00F452D6"/>
    <w:rsid w:val="00F67373"/>
    <w:rsid w:val="00F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4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maintext">
    <w:name w:val="maintext"/>
    <w:basedOn w:val="Standard"/>
    <w:rsid w:val="0012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27F88"/>
  </w:style>
  <w:style w:type="character" w:styleId="Hyperlink">
    <w:name w:val="Hyperlink"/>
    <w:basedOn w:val="Absatz-Standardschriftart"/>
    <w:uiPriority w:val="99"/>
    <w:unhideWhenUsed/>
    <w:rsid w:val="002D29E3"/>
    <w:rPr>
      <w:color w:val="0000FF"/>
      <w:u w:val="single"/>
    </w:rPr>
  </w:style>
  <w:style w:type="paragraph" w:customStyle="1" w:styleId="bodytext">
    <w:name w:val="bodytext"/>
    <w:basedOn w:val="Standard"/>
    <w:rsid w:val="002D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0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0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0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0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0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0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47A"/>
  </w:style>
  <w:style w:type="paragraph" w:styleId="Fuzeile">
    <w:name w:val="footer"/>
    <w:basedOn w:val="Standard"/>
    <w:link w:val="FuzeileZchn"/>
    <w:uiPriority w:val="99"/>
    <w:unhideWhenUsed/>
    <w:rsid w:val="0064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4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maintext">
    <w:name w:val="maintext"/>
    <w:basedOn w:val="Standard"/>
    <w:rsid w:val="0012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27F88"/>
  </w:style>
  <w:style w:type="character" w:styleId="Hyperlink">
    <w:name w:val="Hyperlink"/>
    <w:basedOn w:val="Absatz-Standardschriftart"/>
    <w:uiPriority w:val="99"/>
    <w:unhideWhenUsed/>
    <w:rsid w:val="002D29E3"/>
    <w:rPr>
      <w:color w:val="0000FF"/>
      <w:u w:val="single"/>
    </w:rPr>
  </w:style>
  <w:style w:type="paragraph" w:customStyle="1" w:styleId="bodytext">
    <w:name w:val="bodytext"/>
    <w:basedOn w:val="Standard"/>
    <w:rsid w:val="002D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70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70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70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70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70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0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4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47A"/>
  </w:style>
  <w:style w:type="paragraph" w:styleId="Fuzeile">
    <w:name w:val="footer"/>
    <w:basedOn w:val="Standard"/>
    <w:link w:val="FuzeileZchn"/>
    <w:uiPriority w:val="99"/>
    <w:unhideWhenUsed/>
    <w:rsid w:val="00641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to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ller.b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dac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F694-A4B4-4C61-97CE-53419AC3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6395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Heller Maschinenfabrik GmbH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Lerch</dc:creator>
  <cp:lastModifiedBy>Feil Bianca GCMC FBI001</cp:lastModifiedBy>
  <cp:revision>2</cp:revision>
  <cp:lastPrinted>2015-07-06T07:34:00Z</cp:lastPrinted>
  <dcterms:created xsi:type="dcterms:W3CDTF">2015-07-20T13:52:00Z</dcterms:created>
  <dcterms:modified xsi:type="dcterms:W3CDTF">2015-07-20T13:52:00Z</dcterms:modified>
</cp:coreProperties>
</file>